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36" w:rsidRDefault="006F3D7C" w:rsidP="006F3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ОБРАВЗОВАТЕЛЬНОЙ ДЕЯТЕЛЬНОСТИ</w:t>
      </w:r>
    </w:p>
    <w:p w:rsidR="006F3D7C" w:rsidRDefault="006F3D7C" w:rsidP="006F3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ДОД «Детская школа искусств № 3» постоянно укрепляет материально-техническую базу.</w:t>
      </w:r>
    </w:p>
    <w:p w:rsidR="006F3D7C" w:rsidRDefault="006F3D7C" w:rsidP="006F3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материально-технические условия обеспечивают возможность достижения обучающимися результатов, установленных ФГТ.</w:t>
      </w:r>
    </w:p>
    <w:p w:rsidR="006F3D7C" w:rsidRDefault="006F3D7C" w:rsidP="006F3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школы искусств соответствует санитарным и противопожарным нормам, нормам охраны труда. В школе соблюдаются своевременные сроки текущего и капитального ремонта учебных помещений.</w:t>
      </w:r>
    </w:p>
    <w:p w:rsidR="006F3D7C" w:rsidRDefault="006F3D7C" w:rsidP="006F3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учебных образовательных программ школа имеет учебные аудитории для групповых, мелкогрупповых и индивидуальных занятий.</w:t>
      </w:r>
    </w:p>
    <w:p w:rsidR="006F3D7C" w:rsidRDefault="006F3D7C" w:rsidP="006F3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реализации программ в области музыкального искусства аудитории оснащены музыкальными</w:t>
      </w:r>
      <w:r w:rsidR="0045033A">
        <w:rPr>
          <w:rFonts w:ascii="Times New Roman" w:hAnsi="Times New Roman" w:cs="Times New Roman"/>
          <w:sz w:val="24"/>
          <w:szCs w:val="24"/>
        </w:rPr>
        <w:t xml:space="preserve"> инструментами (фортепиано, баян</w:t>
      </w:r>
      <w:r w:rsidR="002C6A53">
        <w:rPr>
          <w:rFonts w:ascii="Times New Roman" w:hAnsi="Times New Roman" w:cs="Times New Roman"/>
          <w:sz w:val="24"/>
          <w:szCs w:val="24"/>
        </w:rPr>
        <w:t>ами</w:t>
      </w:r>
      <w:r w:rsidR="0045033A">
        <w:rPr>
          <w:rFonts w:ascii="Times New Roman" w:hAnsi="Times New Roman" w:cs="Times New Roman"/>
          <w:sz w:val="24"/>
          <w:szCs w:val="24"/>
        </w:rPr>
        <w:t>, аккордеон</w:t>
      </w:r>
      <w:r w:rsidR="002C6A53">
        <w:rPr>
          <w:rFonts w:ascii="Times New Roman" w:hAnsi="Times New Roman" w:cs="Times New Roman"/>
          <w:sz w:val="24"/>
          <w:szCs w:val="24"/>
        </w:rPr>
        <w:t>ами, гитарами</w:t>
      </w:r>
      <w:r w:rsidR="0045033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5033A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="0045033A">
        <w:rPr>
          <w:rFonts w:ascii="Times New Roman" w:hAnsi="Times New Roman" w:cs="Times New Roman"/>
          <w:sz w:val="24"/>
          <w:szCs w:val="24"/>
        </w:rPr>
        <w:t xml:space="preserve"> оборудованием, учебной мебелью (досками, столами, стульями, стеллажами, шкафами).</w:t>
      </w:r>
      <w:proofErr w:type="gramEnd"/>
      <w:r w:rsidR="0045033A">
        <w:rPr>
          <w:rFonts w:ascii="Times New Roman" w:hAnsi="Times New Roman" w:cs="Times New Roman"/>
          <w:sz w:val="24"/>
          <w:szCs w:val="24"/>
        </w:rPr>
        <w:t xml:space="preserve"> Имеется концертный зал с роялем, подставками для хора, пультами и </w:t>
      </w:r>
      <w:proofErr w:type="spellStart"/>
      <w:r w:rsidR="0045033A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="0045033A">
        <w:rPr>
          <w:rFonts w:ascii="Times New Roman" w:hAnsi="Times New Roman" w:cs="Times New Roman"/>
          <w:sz w:val="24"/>
          <w:szCs w:val="24"/>
        </w:rPr>
        <w:t xml:space="preserve"> оборудованием, библиотека, фонотека, видеотека, класс, оборудованный видеотехникой.</w:t>
      </w:r>
    </w:p>
    <w:p w:rsidR="0045033A" w:rsidRDefault="0045033A" w:rsidP="006F3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реализации программ в области хореогр</w:t>
      </w:r>
      <w:r w:rsidR="00C123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фического искусства  школа помимо перечисленного имеет костюмерную, располагающую необходимым количеством костюмов для репетиционного процесса и сценических выступлений, аудитории на 12-14 обучающихся, имеющие пригодное для танца напольное покрытие, балетные станки, зеркала, есть раздевалка.</w:t>
      </w:r>
      <w:proofErr w:type="gramEnd"/>
    </w:p>
    <w:p w:rsidR="0045033A" w:rsidRDefault="0045033A" w:rsidP="006F3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 в области изобразительного искусства школа имеет натюрмортный и методический фонд, наглядные пособия, демонстрационные модели, подиумы, выставочный зал (фойе школы).</w:t>
      </w:r>
    </w:p>
    <w:p w:rsidR="0045033A" w:rsidRDefault="0045033A" w:rsidP="006F3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пополняется фонд музыкальных инструментов, для участия творческих коллективов в конкурсах и концертах шьются костюмы и обувь.</w:t>
      </w:r>
    </w:p>
    <w:p w:rsidR="0045033A" w:rsidRDefault="0045033A" w:rsidP="006F3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имеет автомобиль ГАЗ 32213</w:t>
      </w:r>
      <w:r w:rsidR="0079688B">
        <w:rPr>
          <w:rFonts w:ascii="Times New Roman" w:hAnsi="Times New Roman" w:cs="Times New Roman"/>
          <w:sz w:val="24"/>
          <w:szCs w:val="24"/>
        </w:rPr>
        <w:t>.</w:t>
      </w:r>
    </w:p>
    <w:p w:rsidR="0079688B" w:rsidRPr="006F3D7C" w:rsidRDefault="0079688B" w:rsidP="006F3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образовательной деятельности школа располагает всем необходимым, обеспечивающим качественную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9688B" w:rsidRPr="006F3D7C" w:rsidSect="00C9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D7C"/>
    <w:rsid w:val="002C6A53"/>
    <w:rsid w:val="0045033A"/>
    <w:rsid w:val="006F3D7C"/>
    <w:rsid w:val="0079688B"/>
    <w:rsid w:val="00C1238C"/>
    <w:rsid w:val="00C9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2014-12-11T10:50:00Z</dcterms:created>
  <dcterms:modified xsi:type="dcterms:W3CDTF">2014-12-11T11:24:00Z</dcterms:modified>
</cp:coreProperties>
</file>