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17" w:rsidRDefault="00395F17" w:rsidP="00395F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5F17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 ДЕТЕЙ </w:t>
      </w:r>
    </w:p>
    <w:p w:rsidR="00395F17" w:rsidRDefault="00395F17" w:rsidP="00395F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«ДЕТСКАЯ ШКОЛА ИСКУССТВ № 3»</w:t>
      </w:r>
    </w:p>
    <w:p w:rsidR="00395F17" w:rsidRDefault="00395F17" w:rsidP="00395F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5F17" w:rsidRDefault="00395F17" w:rsidP="00395F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5F17" w:rsidRDefault="00395F17" w:rsidP="00395F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5F17" w:rsidRDefault="00395F17" w:rsidP="00395F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5F17" w:rsidRDefault="00395F17" w:rsidP="00395F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5F17" w:rsidRDefault="00395F17" w:rsidP="00395F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5F17" w:rsidRDefault="00395F17" w:rsidP="00395F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5F17" w:rsidRDefault="00395F17" w:rsidP="00395F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5F17" w:rsidRDefault="00395F17" w:rsidP="00395F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5F17" w:rsidRDefault="00395F17" w:rsidP="00395F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5F17" w:rsidRDefault="00395F17" w:rsidP="00395F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</w:p>
    <w:p w:rsidR="00395F17" w:rsidRDefault="00395F17" w:rsidP="00395F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МУЗЫКАЛЬНОГО ИСКУССТВА</w:t>
      </w:r>
    </w:p>
    <w:p w:rsidR="00395F17" w:rsidRDefault="00395F17" w:rsidP="00395F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5F17" w:rsidRDefault="00395F17" w:rsidP="00460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НАРОДНЫЙ ХОР</w:t>
      </w:r>
    </w:p>
    <w:p w:rsidR="00395F17" w:rsidRDefault="00395F17" w:rsidP="004607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F17" w:rsidRDefault="00395F17" w:rsidP="004607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F17" w:rsidRDefault="00395F17" w:rsidP="004607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F17" w:rsidRDefault="00395F17" w:rsidP="004607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F17" w:rsidRDefault="00395F17" w:rsidP="004607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F17" w:rsidRDefault="00395F17" w:rsidP="004607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F17" w:rsidRDefault="00395F17" w:rsidP="004607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F17" w:rsidRDefault="00395F17" w:rsidP="004607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F17" w:rsidRDefault="00395F17" w:rsidP="004607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F17" w:rsidRDefault="00395F17" w:rsidP="004607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F17" w:rsidRDefault="00395F17" w:rsidP="004607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F17" w:rsidRDefault="00395F17" w:rsidP="004607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F17" w:rsidRDefault="00395F17" w:rsidP="00460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Рязань</w:t>
      </w:r>
    </w:p>
    <w:p w:rsidR="00395F17" w:rsidRPr="00395F17" w:rsidRDefault="00395F17" w:rsidP="00460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p w:rsidR="00395F17" w:rsidRDefault="00395F17" w:rsidP="004607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7BC" w:rsidRPr="008F65C2" w:rsidRDefault="004607BC" w:rsidP="00460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5C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607BC" w:rsidRPr="00095ECB" w:rsidRDefault="004607BC" w:rsidP="00460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CB"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sz w:val="28"/>
          <w:szCs w:val="28"/>
        </w:rPr>
        <w:t>Народный хор</w:t>
      </w:r>
      <w:r w:rsidRPr="00095E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ECB">
        <w:rPr>
          <w:rFonts w:ascii="Times New Roman" w:hAnsi="Times New Roman" w:cs="Times New Roman"/>
          <w:sz w:val="28"/>
          <w:szCs w:val="28"/>
        </w:rPr>
        <w:t>разработана на основе приме</w:t>
      </w:r>
      <w:r>
        <w:rPr>
          <w:rFonts w:ascii="Times New Roman" w:hAnsi="Times New Roman" w:cs="Times New Roman"/>
          <w:sz w:val="28"/>
          <w:szCs w:val="28"/>
        </w:rPr>
        <w:t xml:space="preserve">рных </w:t>
      </w:r>
      <w:r w:rsidRPr="00095ECB">
        <w:rPr>
          <w:rFonts w:ascii="Times New Roman" w:hAnsi="Times New Roman" w:cs="Times New Roman"/>
          <w:sz w:val="28"/>
          <w:szCs w:val="28"/>
        </w:rPr>
        <w:t xml:space="preserve">учебных программ по </w:t>
      </w:r>
      <w:r>
        <w:rPr>
          <w:rFonts w:ascii="Times New Roman" w:hAnsi="Times New Roman" w:cs="Times New Roman"/>
          <w:sz w:val="28"/>
          <w:szCs w:val="28"/>
        </w:rPr>
        <w:t>народному хору для детских</w:t>
      </w:r>
      <w:r w:rsidRPr="00095ECB">
        <w:rPr>
          <w:rFonts w:ascii="Times New Roman" w:hAnsi="Times New Roman" w:cs="Times New Roman"/>
          <w:sz w:val="28"/>
          <w:szCs w:val="28"/>
        </w:rPr>
        <w:t xml:space="preserve"> музыкальных школ</w:t>
      </w:r>
      <w:r>
        <w:rPr>
          <w:rFonts w:ascii="Times New Roman" w:hAnsi="Times New Roman" w:cs="Times New Roman"/>
          <w:sz w:val="28"/>
          <w:szCs w:val="28"/>
        </w:rPr>
        <w:t>, школ искусств</w:t>
      </w:r>
      <w:r w:rsidRPr="00095ECB">
        <w:rPr>
          <w:rFonts w:ascii="Times New Roman" w:hAnsi="Times New Roman" w:cs="Times New Roman"/>
          <w:sz w:val="28"/>
          <w:szCs w:val="28"/>
        </w:rPr>
        <w:t>.</w:t>
      </w:r>
    </w:p>
    <w:p w:rsidR="004607BC" w:rsidRDefault="004607BC" w:rsidP="00460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CB">
        <w:rPr>
          <w:rFonts w:ascii="Times New Roman" w:hAnsi="Times New Roman" w:cs="Times New Roman"/>
          <w:sz w:val="28"/>
          <w:szCs w:val="28"/>
        </w:rPr>
        <w:t>Программа адаптирована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ECB">
        <w:rPr>
          <w:rFonts w:ascii="Times New Roman" w:hAnsi="Times New Roman" w:cs="Times New Roman"/>
          <w:sz w:val="28"/>
          <w:szCs w:val="28"/>
        </w:rPr>
        <w:t xml:space="preserve">для </w:t>
      </w:r>
      <w:r w:rsidRPr="00095ECB">
        <w:rPr>
          <w:rFonts w:ascii="Times New Roman" w:hAnsi="Times New Roman" w:cs="Times New Roman"/>
          <w:color w:val="000000"/>
          <w:sz w:val="28"/>
          <w:szCs w:val="28"/>
        </w:rPr>
        <w:t>обеспечения музыкального просвещения детей без их предварительного отбора и музыкальной подготовки, с небольшой временной загруженностью и минимальным объемом домашних заданий, что наиболее актуально для районов отдаленных от городского центра и с наименее развитой социально-педагогической инфраструктурой.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07BC" w:rsidRDefault="004607BC" w:rsidP="00460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CC">
        <w:rPr>
          <w:rFonts w:ascii="Times New Roman" w:hAnsi="Times New Roman" w:cs="Times New Roman"/>
          <w:sz w:val="28"/>
          <w:szCs w:val="28"/>
        </w:rPr>
        <w:t>Педагогическая целесообразность программы именно и состоит в том, что позволяет удовлетворить познавательные интересы детей (без музыкального образования и независимо от начальных природных задатков) в таких областях музыкального искусства, как академическая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5CC">
        <w:rPr>
          <w:rFonts w:ascii="Times New Roman" w:hAnsi="Times New Roman" w:cs="Times New Roman"/>
          <w:sz w:val="28"/>
          <w:szCs w:val="28"/>
        </w:rPr>
        <w:t>и эстрадная музыка, так и массовая культура.</w:t>
      </w:r>
    </w:p>
    <w:p w:rsidR="004607BC" w:rsidRDefault="004607BC" w:rsidP="00460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наборе учебных групп дети проходят прослушивание. По его результатам проводится зачисление в учебные объединения.</w:t>
      </w:r>
    </w:p>
    <w:p w:rsidR="004607BC" w:rsidRDefault="004607BC" w:rsidP="00460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7BC" w:rsidRDefault="004607BC" w:rsidP="004607BC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4607BC" w:rsidRDefault="004607BC" w:rsidP="004607BC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реализации программы учебного предмета «Народный хор» 4-летнего срока обучения, продолжительность учебных занятий с первого по четвертый годы обучения составляет 34 недели в год.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7"/>
        <w:gridCol w:w="755"/>
        <w:gridCol w:w="758"/>
        <w:gridCol w:w="758"/>
        <w:gridCol w:w="758"/>
        <w:gridCol w:w="758"/>
        <w:gridCol w:w="758"/>
        <w:gridCol w:w="636"/>
        <w:gridCol w:w="636"/>
        <w:gridCol w:w="1477"/>
      </w:tblGrid>
      <w:tr w:rsidR="004607BC" w:rsidTr="00FD5A7F">
        <w:trPr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BC" w:rsidRDefault="004607BC" w:rsidP="00FD5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учебной работы,</w:t>
            </w:r>
          </w:p>
          <w:p w:rsidR="004607BC" w:rsidRDefault="004607BC" w:rsidP="00FD5A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нагрузки,</w:t>
            </w:r>
          </w:p>
          <w:p w:rsidR="004607BC" w:rsidRDefault="004607BC" w:rsidP="00FD5A7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аттестации</w:t>
            </w:r>
          </w:p>
        </w:tc>
        <w:tc>
          <w:tcPr>
            <w:tcW w:w="6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BC" w:rsidRDefault="004607BC" w:rsidP="00FD5A7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Затраты учебного времени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BC" w:rsidRDefault="004607BC" w:rsidP="00FD5A7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часов</w:t>
            </w:r>
          </w:p>
        </w:tc>
      </w:tr>
      <w:tr w:rsidR="004607BC" w:rsidTr="00FD5A7F">
        <w:trPr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607BC" w:rsidRDefault="004607BC" w:rsidP="00FD5A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 обучения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607BC" w:rsidRDefault="004607BC" w:rsidP="00FD5A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1-й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607BC" w:rsidRDefault="004607BC" w:rsidP="00FD5A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2-й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607BC" w:rsidRDefault="004607BC" w:rsidP="00FD5A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3-й год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BC" w:rsidRDefault="004607BC" w:rsidP="00FD5A7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4-й год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BC" w:rsidRDefault="004607BC" w:rsidP="00FD5A7F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4607BC" w:rsidTr="00FD5A7F">
        <w:trPr>
          <w:trHeight w:val="33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607BC" w:rsidRDefault="004607BC" w:rsidP="00FD5A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Полугодия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607BC" w:rsidRDefault="004607BC" w:rsidP="00FD5A7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607BC" w:rsidRDefault="004607BC" w:rsidP="00FD5A7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607BC" w:rsidRDefault="004607BC" w:rsidP="00FD5A7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607BC" w:rsidRDefault="004607BC" w:rsidP="00FD5A7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607BC" w:rsidRDefault="004607BC" w:rsidP="00FD5A7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607BC" w:rsidRDefault="004607BC" w:rsidP="00FD5A7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BC" w:rsidRDefault="004607BC" w:rsidP="00FD5A7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BC" w:rsidRDefault="004607BC" w:rsidP="00FD5A7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BC" w:rsidRDefault="004607BC" w:rsidP="00FD5A7F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4607BC" w:rsidTr="00FD5A7F">
        <w:trPr>
          <w:trHeight w:val="15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607BC" w:rsidRDefault="004607BC" w:rsidP="00FD5A7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607BC" w:rsidRDefault="004607BC" w:rsidP="00FD5A7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607BC" w:rsidRDefault="004607BC" w:rsidP="00FD5A7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607BC" w:rsidRDefault="004607BC" w:rsidP="00FD5A7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607BC" w:rsidRDefault="004607BC" w:rsidP="00FD5A7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607BC" w:rsidRDefault="004607BC" w:rsidP="00FD5A7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607BC" w:rsidRDefault="004607BC" w:rsidP="00FD5A7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BC" w:rsidRDefault="004607BC" w:rsidP="00FD5A7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BC" w:rsidRDefault="004607BC" w:rsidP="00FD5A7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BC" w:rsidRDefault="004607BC" w:rsidP="00FD5A7F">
            <w:pPr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4607BC" w:rsidTr="00FD5A7F">
        <w:trPr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BC" w:rsidRDefault="004607BC" w:rsidP="00FD5A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Аудиторные занятия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BC" w:rsidRDefault="004607BC" w:rsidP="00FD5A7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BC" w:rsidRDefault="004607BC" w:rsidP="00FD5A7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BC" w:rsidRDefault="004607BC" w:rsidP="00FD5A7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BC" w:rsidRDefault="004607BC" w:rsidP="00FD5A7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BC" w:rsidRDefault="004607BC" w:rsidP="00FD5A7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BC" w:rsidRDefault="004607BC" w:rsidP="00FD5A7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BC" w:rsidRDefault="004607BC" w:rsidP="00FD5A7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BC" w:rsidRDefault="004607BC" w:rsidP="00FD5A7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BC" w:rsidRDefault="004607BC" w:rsidP="00FD5A7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136</w:t>
            </w:r>
          </w:p>
        </w:tc>
      </w:tr>
      <w:tr w:rsidR="004607BC" w:rsidTr="00FD5A7F">
        <w:trPr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BC" w:rsidRDefault="004607BC" w:rsidP="00FD5A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BC" w:rsidRDefault="004607BC" w:rsidP="00FD5A7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BC" w:rsidRDefault="004607BC" w:rsidP="00FD5A7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BC" w:rsidRDefault="004607BC" w:rsidP="00FD5A7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BC" w:rsidRDefault="004607BC" w:rsidP="00FD5A7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BC" w:rsidRDefault="004607BC" w:rsidP="00FD5A7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BC" w:rsidRDefault="004607BC" w:rsidP="00FD5A7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BC" w:rsidRDefault="004607BC" w:rsidP="00FD5A7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BC" w:rsidRDefault="004607BC" w:rsidP="00FD5A7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BC" w:rsidRDefault="004607BC" w:rsidP="00FD5A7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136</w:t>
            </w:r>
          </w:p>
        </w:tc>
      </w:tr>
      <w:tr w:rsidR="004607BC" w:rsidTr="00FD5A7F">
        <w:trPr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BC" w:rsidRDefault="004607BC" w:rsidP="00FD5A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BC" w:rsidRDefault="004607BC" w:rsidP="00FD5A7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BC" w:rsidRDefault="004607BC" w:rsidP="00FD5A7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BC" w:rsidRDefault="004607BC" w:rsidP="00FD5A7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BC" w:rsidRDefault="004607BC" w:rsidP="00FD5A7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BC" w:rsidRDefault="004607BC" w:rsidP="00FD5A7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BC" w:rsidRDefault="004607BC" w:rsidP="00FD5A7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BC" w:rsidRDefault="004607BC" w:rsidP="00FD5A7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BC" w:rsidRDefault="004607BC" w:rsidP="00FD5A7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BC" w:rsidRDefault="004607BC" w:rsidP="00FD5A7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272</w:t>
            </w:r>
          </w:p>
        </w:tc>
      </w:tr>
    </w:tbl>
    <w:p w:rsidR="004607BC" w:rsidRDefault="004607BC" w:rsidP="004607BC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607BC" w:rsidRDefault="004607BC" w:rsidP="004607BC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4607BC" w:rsidRDefault="004607BC" w:rsidP="004607BC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Общая трудоемкость учебного предмета «</w:t>
      </w:r>
      <w:r w:rsidR="00380EA6">
        <w:rPr>
          <w:rFonts w:ascii="Times New Roman" w:hAnsi="Times New Roman"/>
          <w:sz w:val="28"/>
          <w:szCs w:val="28"/>
        </w:rPr>
        <w:t>Народный хор</w:t>
      </w:r>
      <w:r>
        <w:rPr>
          <w:rFonts w:ascii="Times New Roman" w:hAnsi="Times New Roman"/>
          <w:sz w:val="28"/>
          <w:szCs w:val="28"/>
        </w:rPr>
        <w:t>» при 4-летнем сроке обучения составляет 272 часа.  Из них: 136 часов – аудиторные занятия, 136 часов – самостоятельная работа</w:t>
      </w:r>
      <w:r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366E69" w:rsidRDefault="00366E69" w:rsidP="00AE35D5">
      <w:pPr>
        <w:pStyle w:val="41"/>
        <w:shd w:val="clear" w:color="auto" w:fill="auto"/>
        <w:tabs>
          <w:tab w:val="left" w:pos="1406"/>
        </w:tabs>
        <w:spacing w:line="480" w:lineRule="exact"/>
        <w:rPr>
          <w:i w:val="0"/>
          <w:sz w:val="28"/>
          <w:szCs w:val="28"/>
        </w:rPr>
      </w:pPr>
    </w:p>
    <w:p w:rsidR="000443F6" w:rsidRDefault="000443F6" w:rsidP="000443F6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0443F6" w:rsidRDefault="00395F17" w:rsidP="000443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Изучение предмета </w:t>
      </w:r>
      <w:r w:rsidR="000443F6"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оводи</w:t>
      </w:r>
      <w:r w:rsidR="000443F6">
        <w:rPr>
          <w:rFonts w:ascii="Times New Roman" w:hAnsi="Times New Roman"/>
          <w:color w:val="000000"/>
          <w:sz w:val="28"/>
          <w:szCs w:val="28"/>
        </w:rPr>
        <w:t>тся в форме</w:t>
      </w:r>
      <w:r w:rsidR="00380EA6">
        <w:rPr>
          <w:rFonts w:ascii="Times New Roman" w:hAnsi="Times New Roman"/>
          <w:color w:val="000000"/>
          <w:sz w:val="28"/>
          <w:szCs w:val="28"/>
        </w:rPr>
        <w:t xml:space="preserve"> групповых</w:t>
      </w:r>
      <w:r w:rsidR="000443F6">
        <w:rPr>
          <w:rFonts w:ascii="Times New Roman" w:hAnsi="Times New Roman"/>
          <w:color w:val="000000"/>
          <w:sz w:val="28"/>
          <w:szCs w:val="28"/>
        </w:rPr>
        <w:t xml:space="preserve"> занятий</w:t>
      </w:r>
      <w:r>
        <w:rPr>
          <w:rFonts w:ascii="Times New Roman" w:hAnsi="Times New Roman"/>
          <w:color w:val="000000"/>
          <w:sz w:val="28"/>
          <w:szCs w:val="28"/>
        </w:rPr>
        <w:t xml:space="preserve"> (численность от 11 человек)</w:t>
      </w:r>
      <w:r w:rsidR="000443F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443F6" w:rsidRDefault="000443F6" w:rsidP="000443F6"/>
    <w:p w:rsidR="000443F6" w:rsidRDefault="000443F6" w:rsidP="000443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 и задачи учебного предмета</w:t>
      </w:r>
    </w:p>
    <w:p w:rsidR="000443F6" w:rsidRDefault="000443F6" w:rsidP="000443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программы</w:t>
      </w:r>
    </w:p>
    <w:p w:rsidR="000443F6" w:rsidRDefault="000443F6" w:rsidP="000443F6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пропаганда народного творчества.</w:t>
      </w:r>
    </w:p>
    <w:p w:rsidR="000443F6" w:rsidRDefault="000443F6" w:rsidP="000443F6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познавательного интереса к музыкальному фольклорному материалу и в целом к обучению в детской школе искусств.</w:t>
      </w:r>
    </w:p>
    <w:p w:rsidR="000443F6" w:rsidRDefault="000443F6" w:rsidP="000443F6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к народным традициям.</w:t>
      </w:r>
    </w:p>
    <w:p w:rsidR="000443F6" w:rsidRDefault="000443F6" w:rsidP="000443F6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музыкально-языковой структуры песенного фольклора и его специфической музыкальной речи на основе песенных мелодий.</w:t>
      </w:r>
    </w:p>
    <w:p w:rsidR="000443F6" w:rsidRDefault="000443F6" w:rsidP="000443F6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развитие художественного вкуса на основе богатого фольклорного материала.</w:t>
      </w:r>
    </w:p>
    <w:p w:rsidR="000443F6" w:rsidRDefault="000443F6" w:rsidP="000443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</w:t>
      </w:r>
    </w:p>
    <w:p w:rsidR="000443F6" w:rsidRDefault="000443F6" w:rsidP="000443F6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у детей естественное, открытое народное пение, с соединением регистров на каждом звуке диапазона, основанное на открытой распевной и характерной речи, с приоритетом смысловой интонации.</w:t>
      </w:r>
    </w:p>
    <w:p w:rsidR="000443F6" w:rsidRDefault="000443F6" w:rsidP="000443F6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правильному искусству дыхания.</w:t>
      </w:r>
    </w:p>
    <w:p w:rsidR="000443F6" w:rsidRDefault="000443F6" w:rsidP="000443F6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вокальные и творческие способности детей.</w:t>
      </w:r>
    </w:p>
    <w:p w:rsidR="000443F6" w:rsidRDefault="000443F6" w:rsidP="000443F6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художественное мышление и навык координации слова и звука.</w:t>
      </w:r>
    </w:p>
    <w:p w:rsidR="000443F6" w:rsidRDefault="000443F6" w:rsidP="000443F6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технике управления голосом.</w:t>
      </w:r>
    </w:p>
    <w:p w:rsidR="000443F6" w:rsidRDefault="000443F6" w:rsidP="000443F6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артистические данные ребенка.</w:t>
      </w:r>
    </w:p>
    <w:p w:rsidR="000443F6" w:rsidRPr="00C125D0" w:rsidRDefault="000443F6" w:rsidP="000443F6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культуру пения и привить любовь к народному творчеству.</w:t>
      </w:r>
    </w:p>
    <w:p w:rsidR="000443F6" w:rsidRDefault="000443F6" w:rsidP="000443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F17" w:rsidRDefault="00395F17" w:rsidP="000443F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5F17" w:rsidRDefault="00395F17" w:rsidP="000443F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43F6" w:rsidRDefault="000443F6" w:rsidP="000443F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Методы обучения</w:t>
      </w:r>
    </w:p>
    <w:p w:rsidR="000443F6" w:rsidRDefault="000443F6" w:rsidP="000443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0443F6" w:rsidRDefault="000443F6" w:rsidP="00044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словесный (объяснение, беседа, рассказ);</w:t>
      </w:r>
    </w:p>
    <w:p w:rsidR="000443F6" w:rsidRDefault="000443F6" w:rsidP="00044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наглядный (показ, наблюдение, демонстрация вокальных приемов работы);</w:t>
      </w:r>
    </w:p>
    <w:p w:rsidR="000443F6" w:rsidRDefault="000443F6" w:rsidP="00044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(освоение вокальных приемов);</w:t>
      </w:r>
    </w:p>
    <w:p w:rsidR="000443F6" w:rsidRDefault="000443F6" w:rsidP="00044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эмоциональный (подбор ассоциаций, образов, художественные впечатления).</w:t>
      </w:r>
    </w:p>
    <w:p w:rsidR="000443F6" w:rsidRDefault="000443F6" w:rsidP="00044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3F6" w:rsidRDefault="000443F6" w:rsidP="000443F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Форма подведения итогов</w:t>
      </w:r>
    </w:p>
    <w:p w:rsidR="000443F6" w:rsidRPr="00BF1825" w:rsidRDefault="000443F6" w:rsidP="00044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Проверка уровня знаний, умений и навыков учащихся осуществляется на контрольных уроках по полугодиям по 5-ти бальной системе на концертных выступлениях в рамках школы.</w:t>
      </w:r>
    </w:p>
    <w:p w:rsidR="004607BC" w:rsidRDefault="004607BC" w:rsidP="00AE35D5">
      <w:pPr>
        <w:pStyle w:val="41"/>
        <w:shd w:val="clear" w:color="auto" w:fill="auto"/>
        <w:tabs>
          <w:tab w:val="left" w:pos="1406"/>
        </w:tabs>
        <w:spacing w:line="480" w:lineRule="exact"/>
        <w:rPr>
          <w:i w:val="0"/>
          <w:sz w:val="28"/>
          <w:szCs w:val="28"/>
        </w:rPr>
      </w:pPr>
    </w:p>
    <w:p w:rsidR="00063332" w:rsidRDefault="00063332" w:rsidP="00AE35D5">
      <w:pPr>
        <w:pStyle w:val="41"/>
        <w:shd w:val="clear" w:color="auto" w:fill="auto"/>
        <w:tabs>
          <w:tab w:val="left" w:pos="1406"/>
        </w:tabs>
        <w:spacing w:line="480" w:lineRule="exact"/>
        <w:rPr>
          <w:i w:val="0"/>
          <w:sz w:val="28"/>
          <w:szCs w:val="28"/>
        </w:rPr>
      </w:pPr>
    </w:p>
    <w:p w:rsidR="00063332" w:rsidRDefault="00063332" w:rsidP="00AE35D5">
      <w:pPr>
        <w:pStyle w:val="41"/>
        <w:shd w:val="clear" w:color="auto" w:fill="auto"/>
        <w:tabs>
          <w:tab w:val="left" w:pos="1406"/>
        </w:tabs>
        <w:spacing w:line="480" w:lineRule="exact"/>
        <w:rPr>
          <w:i w:val="0"/>
          <w:sz w:val="28"/>
          <w:szCs w:val="28"/>
        </w:rPr>
      </w:pPr>
    </w:p>
    <w:p w:rsidR="00063332" w:rsidRDefault="00063332" w:rsidP="00AE35D5">
      <w:pPr>
        <w:pStyle w:val="41"/>
        <w:shd w:val="clear" w:color="auto" w:fill="auto"/>
        <w:tabs>
          <w:tab w:val="left" w:pos="1406"/>
        </w:tabs>
        <w:spacing w:line="480" w:lineRule="exact"/>
        <w:rPr>
          <w:i w:val="0"/>
          <w:sz w:val="28"/>
          <w:szCs w:val="28"/>
        </w:rPr>
      </w:pPr>
    </w:p>
    <w:p w:rsidR="00063332" w:rsidRDefault="00063332" w:rsidP="00AE35D5">
      <w:pPr>
        <w:pStyle w:val="41"/>
        <w:shd w:val="clear" w:color="auto" w:fill="auto"/>
        <w:tabs>
          <w:tab w:val="left" w:pos="1406"/>
        </w:tabs>
        <w:spacing w:line="480" w:lineRule="exact"/>
        <w:rPr>
          <w:i w:val="0"/>
          <w:sz w:val="28"/>
          <w:szCs w:val="28"/>
        </w:rPr>
      </w:pPr>
    </w:p>
    <w:p w:rsidR="00063332" w:rsidRDefault="00063332" w:rsidP="00AE35D5">
      <w:pPr>
        <w:pStyle w:val="41"/>
        <w:shd w:val="clear" w:color="auto" w:fill="auto"/>
        <w:tabs>
          <w:tab w:val="left" w:pos="1406"/>
        </w:tabs>
        <w:spacing w:line="480" w:lineRule="exact"/>
        <w:rPr>
          <w:i w:val="0"/>
          <w:sz w:val="28"/>
          <w:szCs w:val="28"/>
        </w:rPr>
      </w:pPr>
    </w:p>
    <w:p w:rsidR="00063332" w:rsidRDefault="00063332" w:rsidP="00AE35D5">
      <w:pPr>
        <w:pStyle w:val="41"/>
        <w:shd w:val="clear" w:color="auto" w:fill="auto"/>
        <w:tabs>
          <w:tab w:val="left" w:pos="1406"/>
        </w:tabs>
        <w:spacing w:line="480" w:lineRule="exact"/>
        <w:rPr>
          <w:i w:val="0"/>
          <w:sz w:val="28"/>
          <w:szCs w:val="28"/>
        </w:rPr>
      </w:pPr>
    </w:p>
    <w:p w:rsidR="00063332" w:rsidRDefault="00063332" w:rsidP="00AE35D5">
      <w:pPr>
        <w:pStyle w:val="41"/>
        <w:shd w:val="clear" w:color="auto" w:fill="auto"/>
        <w:tabs>
          <w:tab w:val="left" w:pos="1406"/>
        </w:tabs>
        <w:spacing w:line="480" w:lineRule="exact"/>
        <w:rPr>
          <w:i w:val="0"/>
          <w:sz w:val="28"/>
          <w:szCs w:val="28"/>
        </w:rPr>
      </w:pPr>
    </w:p>
    <w:p w:rsidR="00063332" w:rsidRDefault="00063332" w:rsidP="00AE35D5">
      <w:pPr>
        <w:pStyle w:val="41"/>
        <w:shd w:val="clear" w:color="auto" w:fill="auto"/>
        <w:tabs>
          <w:tab w:val="left" w:pos="1406"/>
        </w:tabs>
        <w:spacing w:line="480" w:lineRule="exact"/>
        <w:rPr>
          <w:i w:val="0"/>
          <w:sz w:val="28"/>
          <w:szCs w:val="28"/>
        </w:rPr>
      </w:pPr>
    </w:p>
    <w:p w:rsidR="00063332" w:rsidRDefault="00063332" w:rsidP="00AE35D5">
      <w:pPr>
        <w:pStyle w:val="41"/>
        <w:shd w:val="clear" w:color="auto" w:fill="auto"/>
        <w:tabs>
          <w:tab w:val="left" w:pos="1406"/>
        </w:tabs>
        <w:spacing w:line="480" w:lineRule="exact"/>
        <w:rPr>
          <w:i w:val="0"/>
          <w:sz w:val="28"/>
          <w:szCs w:val="28"/>
        </w:rPr>
      </w:pPr>
    </w:p>
    <w:p w:rsidR="00063332" w:rsidRDefault="00063332" w:rsidP="00AE35D5">
      <w:pPr>
        <w:pStyle w:val="41"/>
        <w:shd w:val="clear" w:color="auto" w:fill="auto"/>
        <w:tabs>
          <w:tab w:val="left" w:pos="1406"/>
        </w:tabs>
        <w:spacing w:line="480" w:lineRule="exact"/>
        <w:rPr>
          <w:i w:val="0"/>
          <w:sz w:val="28"/>
          <w:szCs w:val="28"/>
        </w:rPr>
      </w:pPr>
    </w:p>
    <w:p w:rsidR="00063332" w:rsidRDefault="00063332" w:rsidP="00AE35D5">
      <w:pPr>
        <w:pStyle w:val="41"/>
        <w:shd w:val="clear" w:color="auto" w:fill="auto"/>
        <w:tabs>
          <w:tab w:val="left" w:pos="1406"/>
        </w:tabs>
        <w:spacing w:line="480" w:lineRule="exact"/>
        <w:rPr>
          <w:i w:val="0"/>
          <w:sz w:val="28"/>
          <w:szCs w:val="28"/>
        </w:rPr>
      </w:pPr>
    </w:p>
    <w:p w:rsidR="00063332" w:rsidRDefault="00063332" w:rsidP="00AE35D5">
      <w:pPr>
        <w:pStyle w:val="41"/>
        <w:shd w:val="clear" w:color="auto" w:fill="auto"/>
        <w:tabs>
          <w:tab w:val="left" w:pos="1406"/>
        </w:tabs>
        <w:spacing w:line="480" w:lineRule="exact"/>
        <w:rPr>
          <w:i w:val="0"/>
          <w:sz w:val="28"/>
          <w:szCs w:val="28"/>
        </w:rPr>
      </w:pPr>
    </w:p>
    <w:p w:rsidR="00063332" w:rsidRDefault="00063332" w:rsidP="00AE35D5">
      <w:pPr>
        <w:pStyle w:val="41"/>
        <w:shd w:val="clear" w:color="auto" w:fill="auto"/>
        <w:tabs>
          <w:tab w:val="left" w:pos="1406"/>
        </w:tabs>
        <w:spacing w:line="480" w:lineRule="exact"/>
        <w:rPr>
          <w:i w:val="0"/>
          <w:sz w:val="28"/>
          <w:szCs w:val="28"/>
        </w:rPr>
      </w:pPr>
    </w:p>
    <w:p w:rsidR="00063332" w:rsidRDefault="00063332" w:rsidP="00AE35D5">
      <w:pPr>
        <w:pStyle w:val="41"/>
        <w:shd w:val="clear" w:color="auto" w:fill="auto"/>
        <w:tabs>
          <w:tab w:val="left" w:pos="1406"/>
        </w:tabs>
        <w:spacing w:line="480" w:lineRule="exact"/>
        <w:rPr>
          <w:i w:val="0"/>
          <w:sz w:val="28"/>
          <w:szCs w:val="28"/>
        </w:rPr>
      </w:pPr>
    </w:p>
    <w:p w:rsidR="00063332" w:rsidRDefault="00063332" w:rsidP="00AE35D5">
      <w:pPr>
        <w:pStyle w:val="41"/>
        <w:shd w:val="clear" w:color="auto" w:fill="auto"/>
        <w:tabs>
          <w:tab w:val="left" w:pos="1406"/>
        </w:tabs>
        <w:spacing w:line="480" w:lineRule="exact"/>
        <w:rPr>
          <w:i w:val="0"/>
          <w:sz w:val="28"/>
          <w:szCs w:val="28"/>
        </w:rPr>
      </w:pPr>
    </w:p>
    <w:p w:rsidR="00063332" w:rsidRDefault="00063332" w:rsidP="00AE35D5">
      <w:pPr>
        <w:pStyle w:val="41"/>
        <w:shd w:val="clear" w:color="auto" w:fill="auto"/>
        <w:tabs>
          <w:tab w:val="left" w:pos="1406"/>
        </w:tabs>
        <w:spacing w:line="480" w:lineRule="exact"/>
        <w:rPr>
          <w:i w:val="0"/>
          <w:sz w:val="28"/>
          <w:szCs w:val="28"/>
        </w:rPr>
      </w:pPr>
    </w:p>
    <w:p w:rsidR="00AE35D5" w:rsidRPr="00AE35D5" w:rsidRDefault="00AE35D5" w:rsidP="00AE35D5">
      <w:pPr>
        <w:pStyle w:val="41"/>
        <w:shd w:val="clear" w:color="auto" w:fill="auto"/>
        <w:tabs>
          <w:tab w:val="left" w:pos="1406"/>
        </w:tabs>
        <w:spacing w:line="480" w:lineRule="exac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СОДЕРЖАНИЕ УЧЕБНОГО ПРЕДМЕТА</w:t>
      </w:r>
    </w:p>
    <w:p w:rsidR="00073B7E" w:rsidRDefault="00073B7E" w:rsidP="00AE35D5">
      <w:pPr>
        <w:pStyle w:val="41"/>
        <w:shd w:val="clear" w:color="auto" w:fill="auto"/>
        <w:tabs>
          <w:tab w:val="left" w:pos="1406"/>
        </w:tabs>
        <w:spacing w:line="480" w:lineRule="exact"/>
        <w:rPr>
          <w:sz w:val="28"/>
          <w:szCs w:val="28"/>
        </w:rPr>
      </w:pPr>
    </w:p>
    <w:p w:rsidR="00073B7E" w:rsidRPr="00E971DB" w:rsidRDefault="00073B7E" w:rsidP="00073B7E">
      <w:pPr>
        <w:pStyle w:val="21"/>
        <w:keepNext/>
        <w:keepLines/>
        <w:shd w:val="clear" w:color="auto" w:fill="auto"/>
        <w:spacing w:before="0"/>
        <w:rPr>
          <w:sz w:val="28"/>
          <w:szCs w:val="28"/>
        </w:rPr>
      </w:pPr>
      <w:bookmarkStart w:id="0" w:name="bookmark11"/>
      <w:r w:rsidRPr="00E971DB">
        <w:rPr>
          <w:sz w:val="28"/>
          <w:szCs w:val="28"/>
        </w:rPr>
        <w:t>Требования по годам обучения</w:t>
      </w:r>
      <w:bookmarkEnd w:id="0"/>
    </w:p>
    <w:p w:rsidR="00073B7E" w:rsidRDefault="00073B7E" w:rsidP="00073B7E">
      <w:pPr>
        <w:pStyle w:val="a4"/>
        <w:shd w:val="clear" w:color="auto" w:fill="auto"/>
        <w:spacing w:before="0" w:line="240" w:lineRule="auto"/>
        <w:ind w:left="20" w:right="40" w:firstLine="660"/>
        <w:jc w:val="both"/>
        <w:rPr>
          <w:sz w:val="28"/>
          <w:szCs w:val="28"/>
        </w:rPr>
      </w:pPr>
      <w:r w:rsidRPr="00E971DB">
        <w:rPr>
          <w:sz w:val="28"/>
          <w:szCs w:val="28"/>
        </w:rPr>
        <w:t>В течение учебного года планируется ряд творческих показов: открытые репетиции</w:t>
      </w:r>
      <w:r>
        <w:rPr>
          <w:sz w:val="28"/>
          <w:szCs w:val="28"/>
        </w:rPr>
        <w:t xml:space="preserve"> для родителей и преподавателей.</w:t>
      </w:r>
      <w:r w:rsidRPr="00E971DB">
        <w:rPr>
          <w:sz w:val="28"/>
          <w:szCs w:val="28"/>
        </w:rPr>
        <w:t xml:space="preserve"> </w:t>
      </w:r>
    </w:p>
    <w:p w:rsidR="00073B7E" w:rsidRPr="00E971DB" w:rsidRDefault="00073B7E" w:rsidP="00073B7E">
      <w:pPr>
        <w:pStyle w:val="a4"/>
        <w:shd w:val="clear" w:color="auto" w:fill="auto"/>
        <w:spacing w:before="0" w:line="240" w:lineRule="auto"/>
        <w:ind w:left="20" w:right="40" w:firstLine="660"/>
        <w:jc w:val="both"/>
        <w:rPr>
          <w:sz w:val="28"/>
          <w:szCs w:val="28"/>
        </w:rPr>
      </w:pPr>
      <w:r w:rsidRPr="00E971DB">
        <w:rPr>
          <w:sz w:val="28"/>
          <w:szCs w:val="28"/>
        </w:rPr>
        <w:t xml:space="preserve">За учебный год в хоровом классе должно быть пройдено примерно </w:t>
      </w:r>
      <w:r>
        <w:rPr>
          <w:sz w:val="28"/>
          <w:szCs w:val="28"/>
        </w:rPr>
        <w:t>4-6 произведений</w:t>
      </w:r>
      <w:r w:rsidRPr="00E971DB">
        <w:rPr>
          <w:sz w:val="28"/>
          <w:szCs w:val="28"/>
        </w:rPr>
        <w:t xml:space="preserve"> </w:t>
      </w:r>
    </w:p>
    <w:p w:rsidR="00073B7E" w:rsidRPr="00E971DB" w:rsidRDefault="00073B7E" w:rsidP="00073B7E">
      <w:pPr>
        <w:pStyle w:val="21"/>
        <w:keepNext/>
        <w:keepLines/>
        <w:shd w:val="clear" w:color="auto" w:fill="auto"/>
        <w:spacing w:before="0" w:line="240" w:lineRule="auto"/>
        <w:ind w:left="20" w:firstLine="660"/>
        <w:rPr>
          <w:sz w:val="28"/>
          <w:szCs w:val="28"/>
        </w:rPr>
      </w:pPr>
      <w:bookmarkStart w:id="1" w:name="bookmark12"/>
      <w:r w:rsidRPr="00E971DB">
        <w:rPr>
          <w:sz w:val="28"/>
          <w:szCs w:val="28"/>
        </w:rPr>
        <w:t>Основные репертуарные принципы:</w:t>
      </w:r>
      <w:bookmarkEnd w:id="1"/>
    </w:p>
    <w:p w:rsidR="00073B7E" w:rsidRPr="00E971DB" w:rsidRDefault="00073B7E" w:rsidP="00073B7E">
      <w:pPr>
        <w:pStyle w:val="a4"/>
        <w:numPr>
          <w:ilvl w:val="1"/>
          <w:numId w:val="2"/>
        </w:numPr>
        <w:shd w:val="clear" w:color="auto" w:fill="auto"/>
        <w:tabs>
          <w:tab w:val="left" w:pos="1014"/>
        </w:tabs>
        <w:spacing w:before="0" w:after="356" w:line="240" w:lineRule="auto"/>
        <w:ind w:left="20" w:right="40" w:firstLine="660"/>
        <w:jc w:val="both"/>
        <w:rPr>
          <w:sz w:val="28"/>
          <w:szCs w:val="28"/>
        </w:rPr>
      </w:pPr>
      <w:r w:rsidRPr="00E971DB">
        <w:rPr>
          <w:sz w:val="28"/>
          <w:szCs w:val="28"/>
        </w:rPr>
        <w:t>Художественная ценность</w:t>
      </w:r>
      <w:r>
        <w:rPr>
          <w:sz w:val="28"/>
          <w:szCs w:val="28"/>
        </w:rPr>
        <w:t xml:space="preserve"> и самобытность</w:t>
      </w:r>
      <w:r w:rsidRPr="00E971DB">
        <w:rPr>
          <w:sz w:val="28"/>
          <w:szCs w:val="28"/>
        </w:rPr>
        <w:t xml:space="preserve"> произведения (необходимость расширения музыкально-художественного кругозора детей).</w:t>
      </w:r>
    </w:p>
    <w:p w:rsidR="00073B7E" w:rsidRDefault="00073B7E" w:rsidP="00073B7E">
      <w:pPr>
        <w:pStyle w:val="a4"/>
        <w:numPr>
          <w:ilvl w:val="1"/>
          <w:numId w:val="2"/>
        </w:numPr>
        <w:shd w:val="clear" w:color="auto" w:fill="auto"/>
        <w:tabs>
          <w:tab w:val="left" w:pos="954"/>
        </w:tabs>
        <w:spacing w:before="0" w:line="240" w:lineRule="auto"/>
        <w:ind w:left="20" w:firstLine="660"/>
        <w:jc w:val="both"/>
        <w:rPr>
          <w:sz w:val="28"/>
          <w:szCs w:val="28"/>
        </w:rPr>
      </w:pPr>
      <w:r w:rsidRPr="00E971DB">
        <w:rPr>
          <w:sz w:val="28"/>
          <w:szCs w:val="28"/>
        </w:rPr>
        <w:t>Решение учебных задач.</w:t>
      </w:r>
    </w:p>
    <w:p w:rsidR="00073B7E" w:rsidRPr="00E971DB" w:rsidRDefault="00073B7E" w:rsidP="00073B7E">
      <w:pPr>
        <w:pStyle w:val="a4"/>
        <w:numPr>
          <w:ilvl w:val="1"/>
          <w:numId w:val="2"/>
        </w:numPr>
        <w:shd w:val="clear" w:color="auto" w:fill="auto"/>
        <w:tabs>
          <w:tab w:val="left" w:pos="954"/>
        </w:tabs>
        <w:spacing w:before="0" w:line="240" w:lineRule="auto"/>
        <w:ind w:lef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Слушание народно-песенных образцов, направленных на формирование активного восприятия музыки.</w:t>
      </w:r>
    </w:p>
    <w:p w:rsidR="00073B7E" w:rsidRPr="00E971DB" w:rsidRDefault="00073B7E" w:rsidP="00073B7E">
      <w:pPr>
        <w:pStyle w:val="a4"/>
        <w:numPr>
          <w:ilvl w:val="1"/>
          <w:numId w:val="2"/>
        </w:numPr>
        <w:shd w:val="clear" w:color="auto" w:fill="auto"/>
        <w:tabs>
          <w:tab w:val="left" w:pos="1013"/>
        </w:tabs>
        <w:spacing w:before="0" w:after="173" w:line="240" w:lineRule="auto"/>
        <w:ind w:left="20" w:firstLine="700"/>
        <w:jc w:val="both"/>
        <w:rPr>
          <w:sz w:val="28"/>
          <w:szCs w:val="28"/>
        </w:rPr>
      </w:pPr>
      <w:r w:rsidRPr="00E971DB">
        <w:rPr>
          <w:sz w:val="28"/>
          <w:szCs w:val="28"/>
        </w:rPr>
        <w:t>Содержание произведения.</w:t>
      </w:r>
    </w:p>
    <w:p w:rsidR="00073B7E" w:rsidRPr="00E971DB" w:rsidRDefault="00073B7E" w:rsidP="00073B7E">
      <w:pPr>
        <w:pStyle w:val="a4"/>
        <w:numPr>
          <w:ilvl w:val="1"/>
          <w:numId w:val="2"/>
        </w:numPr>
        <w:shd w:val="clear" w:color="auto" w:fill="auto"/>
        <w:tabs>
          <w:tab w:val="left" w:pos="1004"/>
        </w:tabs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E971DB">
        <w:rPr>
          <w:sz w:val="28"/>
          <w:szCs w:val="28"/>
        </w:rPr>
        <w:t>Музыкальная форма (художественный образ произведения, выявление идейно-эмоционального смысла).</w:t>
      </w:r>
    </w:p>
    <w:p w:rsidR="00073B7E" w:rsidRPr="00E971DB" w:rsidRDefault="00073B7E" w:rsidP="00073B7E">
      <w:pPr>
        <w:pStyle w:val="a4"/>
        <w:numPr>
          <w:ilvl w:val="1"/>
          <w:numId w:val="2"/>
        </w:numPr>
        <w:shd w:val="clear" w:color="auto" w:fill="auto"/>
        <w:tabs>
          <w:tab w:val="left" w:pos="1018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E971DB">
        <w:rPr>
          <w:sz w:val="28"/>
          <w:szCs w:val="28"/>
        </w:rPr>
        <w:t>Доступность:</w:t>
      </w:r>
    </w:p>
    <w:p w:rsidR="00073B7E" w:rsidRPr="00E971DB" w:rsidRDefault="00073B7E" w:rsidP="00073B7E">
      <w:pPr>
        <w:pStyle w:val="a4"/>
        <w:shd w:val="clear" w:color="auto" w:fill="auto"/>
        <w:tabs>
          <w:tab w:val="left" w:pos="1003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E971DB">
        <w:rPr>
          <w:sz w:val="28"/>
          <w:szCs w:val="28"/>
        </w:rPr>
        <w:t>а)</w:t>
      </w:r>
      <w:r w:rsidRPr="00E971DB">
        <w:rPr>
          <w:sz w:val="28"/>
          <w:szCs w:val="28"/>
        </w:rPr>
        <w:tab/>
        <w:t>по содержанию;</w:t>
      </w:r>
    </w:p>
    <w:p w:rsidR="00073B7E" w:rsidRPr="00E971DB" w:rsidRDefault="00073B7E" w:rsidP="00073B7E">
      <w:pPr>
        <w:pStyle w:val="a4"/>
        <w:shd w:val="clear" w:color="auto" w:fill="auto"/>
        <w:tabs>
          <w:tab w:val="left" w:pos="1018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E971DB">
        <w:rPr>
          <w:sz w:val="28"/>
          <w:szCs w:val="28"/>
        </w:rPr>
        <w:t>б)</w:t>
      </w:r>
      <w:r w:rsidRPr="00E971DB">
        <w:rPr>
          <w:sz w:val="28"/>
          <w:szCs w:val="28"/>
        </w:rPr>
        <w:tab/>
        <w:t>по голосовым возможностям;</w:t>
      </w:r>
    </w:p>
    <w:p w:rsidR="00073B7E" w:rsidRPr="00E971DB" w:rsidRDefault="00073B7E" w:rsidP="00073B7E">
      <w:pPr>
        <w:pStyle w:val="a4"/>
        <w:shd w:val="clear" w:color="auto" w:fill="auto"/>
        <w:tabs>
          <w:tab w:val="left" w:pos="1022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E971DB">
        <w:rPr>
          <w:sz w:val="28"/>
          <w:szCs w:val="28"/>
        </w:rPr>
        <w:t>в)</w:t>
      </w:r>
      <w:r w:rsidRPr="00E971DB">
        <w:rPr>
          <w:sz w:val="28"/>
          <w:szCs w:val="28"/>
        </w:rPr>
        <w:tab/>
        <w:t>по техническим навыкам;</w:t>
      </w:r>
    </w:p>
    <w:p w:rsidR="00073B7E" w:rsidRPr="00E971DB" w:rsidRDefault="00073B7E" w:rsidP="00073B7E">
      <w:pPr>
        <w:pStyle w:val="a4"/>
        <w:numPr>
          <w:ilvl w:val="1"/>
          <w:numId w:val="2"/>
        </w:numPr>
        <w:shd w:val="clear" w:color="auto" w:fill="auto"/>
        <w:tabs>
          <w:tab w:val="left" w:pos="998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E971DB">
        <w:rPr>
          <w:sz w:val="28"/>
          <w:szCs w:val="28"/>
        </w:rPr>
        <w:t>Разнообразие: а) по стилю;</w:t>
      </w:r>
    </w:p>
    <w:p w:rsidR="00073B7E" w:rsidRPr="00E971DB" w:rsidRDefault="00073B7E" w:rsidP="00073B7E">
      <w:pPr>
        <w:pStyle w:val="a4"/>
        <w:shd w:val="clear" w:color="auto" w:fill="auto"/>
        <w:tabs>
          <w:tab w:val="left" w:pos="3118"/>
        </w:tabs>
        <w:spacing w:before="0" w:line="240" w:lineRule="auto"/>
        <w:ind w:left="3180" w:hanging="360"/>
        <w:jc w:val="left"/>
        <w:rPr>
          <w:sz w:val="28"/>
          <w:szCs w:val="28"/>
        </w:rPr>
      </w:pPr>
      <w:r w:rsidRPr="00E971DB">
        <w:rPr>
          <w:sz w:val="28"/>
          <w:szCs w:val="28"/>
        </w:rPr>
        <w:t>б)</w:t>
      </w:r>
      <w:r w:rsidRPr="00E971DB">
        <w:rPr>
          <w:sz w:val="28"/>
          <w:szCs w:val="28"/>
        </w:rPr>
        <w:tab/>
        <w:t>по содержанию;</w:t>
      </w:r>
    </w:p>
    <w:p w:rsidR="00073B7E" w:rsidRPr="00E971DB" w:rsidRDefault="00073B7E" w:rsidP="00073B7E">
      <w:pPr>
        <w:pStyle w:val="a4"/>
        <w:shd w:val="clear" w:color="auto" w:fill="auto"/>
        <w:tabs>
          <w:tab w:val="left" w:pos="3118"/>
        </w:tabs>
        <w:spacing w:before="0" w:line="240" w:lineRule="auto"/>
        <w:ind w:left="3180" w:hanging="360"/>
        <w:jc w:val="left"/>
        <w:rPr>
          <w:sz w:val="28"/>
          <w:szCs w:val="28"/>
        </w:rPr>
      </w:pPr>
      <w:r w:rsidRPr="00E971DB">
        <w:rPr>
          <w:sz w:val="28"/>
          <w:szCs w:val="28"/>
        </w:rPr>
        <w:t>в)</w:t>
      </w:r>
      <w:r w:rsidRPr="00E971DB">
        <w:rPr>
          <w:sz w:val="28"/>
          <w:szCs w:val="28"/>
        </w:rPr>
        <w:tab/>
        <w:t>темпу, нюансировке;</w:t>
      </w:r>
    </w:p>
    <w:p w:rsidR="00073B7E" w:rsidRPr="00073B7E" w:rsidRDefault="00073B7E" w:rsidP="00073B7E">
      <w:pPr>
        <w:pStyle w:val="220"/>
        <w:keepNext/>
        <w:keepLines/>
        <w:shd w:val="clear" w:color="auto" w:fill="auto"/>
        <w:tabs>
          <w:tab w:val="left" w:pos="7655"/>
        </w:tabs>
        <w:spacing w:after="120" w:line="240" w:lineRule="auto"/>
        <w:ind w:left="3180" w:right="3180"/>
        <w:rPr>
          <w:b w:val="0"/>
        </w:rPr>
      </w:pPr>
      <w:bookmarkStart w:id="2" w:name="bookmark13"/>
      <w:r w:rsidRPr="00073B7E">
        <w:rPr>
          <w:rStyle w:val="2213pt"/>
          <w:sz w:val="28"/>
          <w:szCs w:val="28"/>
        </w:rPr>
        <w:t>г)</w:t>
      </w:r>
      <w:r w:rsidRPr="00073B7E">
        <w:rPr>
          <w:rStyle w:val="2213pt"/>
          <w:sz w:val="28"/>
          <w:szCs w:val="28"/>
        </w:rPr>
        <w:tab/>
        <w:t xml:space="preserve">по сложности. </w:t>
      </w:r>
      <w:bookmarkEnd w:id="2"/>
    </w:p>
    <w:p w:rsidR="00E166DB" w:rsidRPr="00E971DB" w:rsidRDefault="00E166DB" w:rsidP="00E166DB">
      <w:pPr>
        <w:pStyle w:val="220"/>
        <w:keepNext/>
        <w:keepLines/>
        <w:shd w:val="clear" w:color="auto" w:fill="auto"/>
        <w:tabs>
          <w:tab w:val="left" w:pos="9356"/>
        </w:tabs>
        <w:spacing w:after="120" w:line="480" w:lineRule="exact"/>
        <w:ind w:right="-1" w:firstLine="0"/>
        <w:rPr>
          <w:sz w:val="28"/>
          <w:szCs w:val="28"/>
        </w:rPr>
      </w:pPr>
      <w:r>
        <w:t>Вокально-хоровые навыки</w:t>
      </w:r>
    </w:p>
    <w:p w:rsidR="00E166DB" w:rsidRPr="00E971DB" w:rsidRDefault="00E166DB" w:rsidP="00E166DB">
      <w:pPr>
        <w:pStyle w:val="a4"/>
        <w:shd w:val="clear" w:color="auto" w:fill="auto"/>
        <w:spacing w:before="0" w:line="480" w:lineRule="exact"/>
        <w:ind w:left="20" w:firstLine="700"/>
        <w:jc w:val="both"/>
        <w:rPr>
          <w:sz w:val="28"/>
          <w:szCs w:val="28"/>
        </w:rPr>
      </w:pPr>
      <w:r w:rsidRPr="00E971DB">
        <w:rPr>
          <w:sz w:val="28"/>
          <w:szCs w:val="28"/>
          <w:u w:val="single"/>
        </w:rPr>
        <w:t>Певческая установка и дыхание</w:t>
      </w:r>
    </w:p>
    <w:p w:rsidR="00E166DB" w:rsidRPr="00E971DB" w:rsidRDefault="00E166DB" w:rsidP="00947581">
      <w:pPr>
        <w:pStyle w:val="a4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E971DB">
        <w:rPr>
          <w:sz w:val="28"/>
          <w:szCs w:val="28"/>
        </w:rPr>
        <w:t xml:space="preserve">Певческая установка, положение корпуса, головы, артикуляция при пении. Навыки </w:t>
      </w:r>
      <w:proofErr w:type="gramStart"/>
      <w:r w:rsidRPr="00E971DB">
        <w:rPr>
          <w:sz w:val="28"/>
          <w:szCs w:val="28"/>
        </w:rPr>
        <w:t>пения</w:t>
      </w:r>
      <w:proofErr w:type="gramEnd"/>
      <w:r w:rsidRPr="00E971DB">
        <w:rPr>
          <w:sz w:val="28"/>
          <w:szCs w:val="28"/>
        </w:rPr>
        <w:t xml:space="preserve"> сидя и стоя.</w:t>
      </w:r>
    </w:p>
    <w:p w:rsidR="00E166DB" w:rsidRDefault="00E166DB" w:rsidP="00947581">
      <w:pPr>
        <w:pStyle w:val="a4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E971DB">
        <w:rPr>
          <w:sz w:val="28"/>
          <w:szCs w:val="28"/>
        </w:rPr>
        <w:t xml:space="preserve">Дыхание перед началом пения. Одновременный вдох и начало пения. Различный характер дыхания перед началом пения в зависимости от характера исполняемого произведения. </w:t>
      </w:r>
      <w:proofErr w:type="gramStart"/>
      <w:r w:rsidRPr="00E971DB">
        <w:rPr>
          <w:sz w:val="28"/>
          <w:szCs w:val="28"/>
        </w:rPr>
        <w:t>Смена дыхания в процессе пения; различные приемы (короткое и активное дыхание в быстром темпе, спокойное и активное в медленном).</w:t>
      </w:r>
      <w:proofErr w:type="gramEnd"/>
      <w:r w:rsidRPr="00E971DB">
        <w:rPr>
          <w:sz w:val="28"/>
          <w:szCs w:val="28"/>
        </w:rPr>
        <w:t xml:space="preserve"> Цезуры. Знакомство с навыками «цепного» дыхания. </w:t>
      </w:r>
    </w:p>
    <w:p w:rsidR="00E166DB" w:rsidRDefault="00E166DB" w:rsidP="00E166DB">
      <w:pPr>
        <w:pStyle w:val="a4"/>
        <w:shd w:val="clear" w:color="auto" w:fill="auto"/>
        <w:spacing w:before="0" w:line="480" w:lineRule="exact"/>
        <w:ind w:left="20" w:firstLine="700"/>
        <w:jc w:val="both"/>
        <w:rPr>
          <w:sz w:val="28"/>
          <w:szCs w:val="28"/>
          <w:u w:val="single"/>
        </w:rPr>
      </w:pPr>
    </w:p>
    <w:p w:rsidR="00E166DB" w:rsidRPr="00E971DB" w:rsidRDefault="00E166DB" w:rsidP="00E166DB">
      <w:pPr>
        <w:pStyle w:val="a4"/>
        <w:shd w:val="clear" w:color="auto" w:fill="auto"/>
        <w:spacing w:before="0" w:line="480" w:lineRule="exact"/>
        <w:ind w:left="20" w:firstLine="700"/>
        <w:jc w:val="both"/>
        <w:rPr>
          <w:sz w:val="28"/>
          <w:szCs w:val="28"/>
        </w:rPr>
      </w:pPr>
      <w:proofErr w:type="spellStart"/>
      <w:r w:rsidRPr="00E971DB">
        <w:rPr>
          <w:sz w:val="28"/>
          <w:szCs w:val="28"/>
          <w:u w:val="single"/>
        </w:rPr>
        <w:t>Звуковедение</w:t>
      </w:r>
      <w:proofErr w:type="spellEnd"/>
      <w:r w:rsidRPr="00E971DB">
        <w:rPr>
          <w:sz w:val="28"/>
          <w:szCs w:val="28"/>
          <w:u w:val="single"/>
        </w:rPr>
        <w:t xml:space="preserve"> и дикция</w:t>
      </w:r>
    </w:p>
    <w:p w:rsidR="00E166DB" w:rsidRDefault="00E166DB" w:rsidP="00947581">
      <w:pPr>
        <w:pStyle w:val="a4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E971DB">
        <w:rPr>
          <w:sz w:val="28"/>
          <w:szCs w:val="28"/>
        </w:rPr>
        <w:t xml:space="preserve">Естественный, свободный </w:t>
      </w:r>
      <w:r>
        <w:rPr>
          <w:sz w:val="28"/>
          <w:szCs w:val="28"/>
        </w:rPr>
        <w:t xml:space="preserve">и открытый </w:t>
      </w:r>
      <w:r w:rsidRPr="00E971DB">
        <w:rPr>
          <w:sz w:val="28"/>
          <w:szCs w:val="28"/>
        </w:rPr>
        <w:t>звук без крика и напряжения (</w:t>
      </w:r>
      <w:proofErr w:type="spellStart"/>
      <w:r w:rsidRPr="00E971DB">
        <w:rPr>
          <w:sz w:val="28"/>
          <w:szCs w:val="28"/>
        </w:rPr>
        <w:t>форсировки</w:t>
      </w:r>
      <w:proofErr w:type="spellEnd"/>
      <w:r w:rsidRPr="00E971DB">
        <w:rPr>
          <w:sz w:val="28"/>
          <w:szCs w:val="28"/>
        </w:rPr>
        <w:t xml:space="preserve">). Преимущественно мягкая атака звука. </w:t>
      </w:r>
    </w:p>
    <w:p w:rsidR="00E166DB" w:rsidRPr="00E971DB" w:rsidRDefault="00E166DB" w:rsidP="00947581">
      <w:pPr>
        <w:pStyle w:val="a4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E971DB">
        <w:rPr>
          <w:sz w:val="28"/>
          <w:szCs w:val="28"/>
        </w:rPr>
        <w:lastRenderedPageBreak/>
        <w:t>Развитие дикционных навыков. Гласные и согласные, их роль в пении. Взаимоотношение гласных и согласных в пении. Отнесение внутри слова согласных к последующему слогу.</w:t>
      </w:r>
    </w:p>
    <w:p w:rsidR="00E166DB" w:rsidRPr="00E971DB" w:rsidRDefault="00E166DB" w:rsidP="00E166DB">
      <w:pPr>
        <w:pStyle w:val="a4"/>
        <w:shd w:val="clear" w:color="auto" w:fill="auto"/>
        <w:spacing w:before="0" w:line="480" w:lineRule="exact"/>
        <w:ind w:left="20" w:firstLine="700"/>
        <w:jc w:val="both"/>
        <w:rPr>
          <w:sz w:val="28"/>
          <w:szCs w:val="28"/>
        </w:rPr>
      </w:pPr>
      <w:r w:rsidRPr="00E971DB">
        <w:rPr>
          <w:sz w:val="28"/>
          <w:szCs w:val="28"/>
          <w:u w:val="single"/>
        </w:rPr>
        <w:t>Ансамбль и строй</w:t>
      </w:r>
    </w:p>
    <w:p w:rsidR="00E166DB" w:rsidRPr="00E971DB" w:rsidRDefault="00E166DB" w:rsidP="00947581">
      <w:pPr>
        <w:pStyle w:val="a4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E971DB">
        <w:rPr>
          <w:sz w:val="28"/>
          <w:szCs w:val="28"/>
        </w:rPr>
        <w:t>Выработка активного унисона, ритмической устойчивости в умеренных темпах при соотношении простейших длительностей, соблюдение динамической ровности при произнесении текста. Постепенное расширение задач: интонирование произведений в различных видах мажора и минора, ритмической устойчивости в более быстрых и медленных темпах с более сложным ритмическим рисунком.</w:t>
      </w:r>
    </w:p>
    <w:p w:rsidR="00E166DB" w:rsidRPr="00E971DB" w:rsidRDefault="00E166DB" w:rsidP="00947581">
      <w:pPr>
        <w:pStyle w:val="a4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E971DB">
        <w:rPr>
          <w:sz w:val="28"/>
          <w:szCs w:val="28"/>
        </w:rPr>
        <w:t>Устойчивое интонирование одноголосной партии</w:t>
      </w:r>
      <w:r>
        <w:rPr>
          <w:sz w:val="28"/>
          <w:szCs w:val="28"/>
        </w:rPr>
        <w:t>.</w:t>
      </w:r>
    </w:p>
    <w:p w:rsidR="00E166DB" w:rsidRDefault="00E166DB" w:rsidP="00947581">
      <w:pPr>
        <w:pStyle w:val="a4"/>
        <w:shd w:val="clear" w:color="auto" w:fill="auto"/>
        <w:tabs>
          <w:tab w:val="left" w:pos="9355"/>
        </w:tabs>
        <w:spacing w:before="0" w:line="240" w:lineRule="auto"/>
        <w:ind w:left="720" w:right="-1" w:firstLine="0"/>
        <w:jc w:val="left"/>
        <w:rPr>
          <w:sz w:val="28"/>
          <w:szCs w:val="28"/>
          <w:u w:val="single"/>
        </w:rPr>
      </w:pPr>
      <w:r w:rsidRPr="00E971DB">
        <w:rPr>
          <w:sz w:val="28"/>
          <w:szCs w:val="28"/>
        </w:rPr>
        <w:t>Ф</w:t>
      </w:r>
      <w:r w:rsidRPr="00E971DB">
        <w:rPr>
          <w:sz w:val="28"/>
          <w:szCs w:val="28"/>
          <w:u w:val="single"/>
        </w:rPr>
        <w:t>ормирование исполнительских</w:t>
      </w:r>
      <w:r>
        <w:rPr>
          <w:sz w:val="28"/>
          <w:szCs w:val="28"/>
          <w:u w:val="single"/>
        </w:rPr>
        <w:t xml:space="preserve"> </w:t>
      </w:r>
      <w:r w:rsidRPr="00E971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навыков</w:t>
      </w:r>
    </w:p>
    <w:p w:rsidR="00E166DB" w:rsidRPr="00E971DB" w:rsidRDefault="00E166DB" w:rsidP="00947581">
      <w:pPr>
        <w:pStyle w:val="a4"/>
        <w:shd w:val="clear" w:color="auto" w:fill="auto"/>
        <w:spacing w:before="0" w:line="240" w:lineRule="auto"/>
        <w:ind w:right="40" w:firstLine="700"/>
        <w:jc w:val="both"/>
        <w:rPr>
          <w:sz w:val="28"/>
          <w:szCs w:val="28"/>
        </w:rPr>
      </w:pPr>
      <w:r w:rsidRPr="00E971DB">
        <w:rPr>
          <w:sz w:val="28"/>
          <w:szCs w:val="28"/>
        </w:rPr>
        <w:t xml:space="preserve">Анализ словесного текста и его содержания. Членение на мотивы, периоды, предложения, фразы. Определение формы. Фразировка, вытекающая из музыкального и текстового содержания. Различные виды динамики. </w:t>
      </w:r>
    </w:p>
    <w:p w:rsidR="00073B7E" w:rsidRDefault="00073B7E" w:rsidP="00AE35D5">
      <w:pPr>
        <w:pStyle w:val="41"/>
        <w:shd w:val="clear" w:color="auto" w:fill="auto"/>
        <w:tabs>
          <w:tab w:val="left" w:pos="1406"/>
        </w:tabs>
        <w:spacing w:line="480" w:lineRule="exact"/>
        <w:rPr>
          <w:sz w:val="28"/>
          <w:szCs w:val="28"/>
        </w:rPr>
      </w:pPr>
    </w:p>
    <w:p w:rsidR="001E2658" w:rsidRPr="00E971DB" w:rsidRDefault="001E2658" w:rsidP="001E2658">
      <w:pPr>
        <w:pStyle w:val="41"/>
        <w:shd w:val="clear" w:color="auto" w:fill="auto"/>
        <w:tabs>
          <w:tab w:val="left" w:pos="1406"/>
        </w:tabs>
        <w:spacing w:line="480" w:lineRule="exact"/>
        <w:rPr>
          <w:sz w:val="28"/>
          <w:szCs w:val="28"/>
        </w:rPr>
      </w:pPr>
      <w:r w:rsidRPr="00E971DB">
        <w:rPr>
          <w:sz w:val="28"/>
          <w:szCs w:val="28"/>
        </w:rPr>
        <w:t>Методы обучения</w:t>
      </w:r>
    </w:p>
    <w:p w:rsidR="001E2658" w:rsidRPr="00E971DB" w:rsidRDefault="001E2658" w:rsidP="00947581">
      <w:pPr>
        <w:pStyle w:val="a4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E971DB">
        <w:rPr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1E2658" w:rsidRPr="00E971DB" w:rsidRDefault="001E2658" w:rsidP="00947581">
      <w:pPr>
        <w:pStyle w:val="a4"/>
        <w:shd w:val="clear" w:color="auto" w:fill="auto"/>
        <w:spacing w:before="0" w:line="240" w:lineRule="auto"/>
        <w:ind w:left="20" w:right="20" w:firstLine="700"/>
        <w:jc w:val="left"/>
        <w:rPr>
          <w:sz w:val="28"/>
          <w:szCs w:val="28"/>
        </w:rPr>
      </w:pPr>
      <w:r w:rsidRPr="00E971DB">
        <w:rPr>
          <w:sz w:val="28"/>
          <w:szCs w:val="28"/>
        </w:rPr>
        <w:t>словесный (объяснение, разбор, анализ музыкального материала); наглядный (показ, демонстрация отдельных частей и всего произведения); практический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1E2658" w:rsidRPr="00E971DB" w:rsidRDefault="001E2658" w:rsidP="00947581">
      <w:pPr>
        <w:pStyle w:val="a4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E971DB">
        <w:rPr>
          <w:sz w:val="28"/>
          <w:szCs w:val="28"/>
        </w:rPr>
        <w:t>прослушивание записей выдающихся хоровых коллективов и посещение концертов для повышения общего уровня развития обучающихся;</w:t>
      </w:r>
    </w:p>
    <w:p w:rsidR="001E2658" w:rsidRDefault="001E2658" w:rsidP="00947581">
      <w:pPr>
        <w:pStyle w:val="a4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E971DB">
        <w:rPr>
          <w:sz w:val="28"/>
          <w:szCs w:val="28"/>
        </w:rPr>
        <w:t>индивидуальный подход к каждому ученику с учетом возрастных особенностей, работоспособности и уровня подготовки.</w:t>
      </w:r>
    </w:p>
    <w:p w:rsidR="00947581" w:rsidRPr="00E971DB" w:rsidRDefault="00947581" w:rsidP="001E2658">
      <w:pPr>
        <w:pStyle w:val="a4"/>
        <w:shd w:val="clear" w:color="auto" w:fill="auto"/>
        <w:spacing w:before="0" w:line="480" w:lineRule="exact"/>
        <w:ind w:left="20" w:right="20" w:firstLine="700"/>
        <w:jc w:val="both"/>
        <w:rPr>
          <w:sz w:val="28"/>
          <w:szCs w:val="28"/>
        </w:rPr>
      </w:pPr>
    </w:p>
    <w:p w:rsidR="001E2658" w:rsidRDefault="00947581" w:rsidP="00AE35D5">
      <w:pPr>
        <w:pStyle w:val="41"/>
        <w:shd w:val="clear" w:color="auto" w:fill="auto"/>
        <w:tabs>
          <w:tab w:val="left" w:pos="1406"/>
        </w:tabs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>Примерный репертуарный список</w:t>
      </w:r>
    </w:p>
    <w:p w:rsidR="00947581" w:rsidRDefault="00947581" w:rsidP="00947581">
      <w:pPr>
        <w:pStyle w:val="41"/>
        <w:numPr>
          <w:ilvl w:val="0"/>
          <w:numId w:val="4"/>
        </w:numPr>
        <w:shd w:val="clear" w:color="auto" w:fill="auto"/>
        <w:tabs>
          <w:tab w:val="left" w:pos="1406"/>
        </w:tabs>
        <w:spacing w:line="480" w:lineRule="exac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Р.н.п. «Как на тоненький ледок»</w:t>
      </w:r>
    </w:p>
    <w:p w:rsidR="00947581" w:rsidRDefault="00947581" w:rsidP="00947581">
      <w:pPr>
        <w:pStyle w:val="41"/>
        <w:numPr>
          <w:ilvl w:val="0"/>
          <w:numId w:val="4"/>
        </w:numPr>
        <w:shd w:val="clear" w:color="auto" w:fill="auto"/>
        <w:tabs>
          <w:tab w:val="left" w:pos="1406"/>
        </w:tabs>
        <w:spacing w:line="480" w:lineRule="exac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Р.н.п. «Ходила </w:t>
      </w:r>
      <w:proofErr w:type="spellStart"/>
      <w:r>
        <w:rPr>
          <w:b w:val="0"/>
          <w:i w:val="0"/>
          <w:sz w:val="28"/>
          <w:szCs w:val="28"/>
        </w:rPr>
        <w:t>младешенька</w:t>
      </w:r>
      <w:proofErr w:type="spellEnd"/>
      <w:r>
        <w:rPr>
          <w:b w:val="0"/>
          <w:i w:val="0"/>
          <w:sz w:val="28"/>
          <w:szCs w:val="28"/>
        </w:rPr>
        <w:t xml:space="preserve"> по </w:t>
      </w:r>
      <w:proofErr w:type="spellStart"/>
      <w:r>
        <w:rPr>
          <w:b w:val="0"/>
          <w:i w:val="0"/>
          <w:sz w:val="28"/>
          <w:szCs w:val="28"/>
        </w:rPr>
        <w:t>борочку</w:t>
      </w:r>
      <w:proofErr w:type="spellEnd"/>
      <w:r>
        <w:rPr>
          <w:b w:val="0"/>
          <w:i w:val="0"/>
          <w:sz w:val="28"/>
          <w:szCs w:val="28"/>
        </w:rPr>
        <w:t>»</w:t>
      </w:r>
    </w:p>
    <w:p w:rsidR="00947581" w:rsidRDefault="00947581" w:rsidP="00947581">
      <w:pPr>
        <w:pStyle w:val="41"/>
        <w:numPr>
          <w:ilvl w:val="0"/>
          <w:numId w:val="4"/>
        </w:numPr>
        <w:shd w:val="clear" w:color="auto" w:fill="auto"/>
        <w:tabs>
          <w:tab w:val="left" w:pos="1406"/>
        </w:tabs>
        <w:spacing w:line="480" w:lineRule="exac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Р.н.п. «Ах, улица, улица широкая»</w:t>
      </w:r>
    </w:p>
    <w:p w:rsidR="00947581" w:rsidRDefault="00947581" w:rsidP="00947581">
      <w:pPr>
        <w:pStyle w:val="41"/>
        <w:numPr>
          <w:ilvl w:val="0"/>
          <w:numId w:val="4"/>
        </w:numPr>
        <w:shd w:val="clear" w:color="auto" w:fill="auto"/>
        <w:tabs>
          <w:tab w:val="left" w:pos="1406"/>
        </w:tabs>
        <w:spacing w:line="480" w:lineRule="exac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Р.н.п. «Ах, вы сени, мои сени»</w:t>
      </w:r>
    </w:p>
    <w:p w:rsidR="00947581" w:rsidRDefault="00947581" w:rsidP="00947581">
      <w:pPr>
        <w:pStyle w:val="41"/>
        <w:numPr>
          <w:ilvl w:val="0"/>
          <w:numId w:val="4"/>
        </w:numPr>
        <w:shd w:val="clear" w:color="auto" w:fill="auto"/>
        <w:tabs>
          <w:tab w:val="left" w:pos="1406"/>
        </w:tabs>
        <w:spacing w:line="480" w:lineRule="exac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Р.н.п. «Кукареку петушок»</w:t>
      </w:r>
    </w:p>
    <w:p w:rsidR="00947581" w:rsidRDefault="00947581" w:rsidP="00947581">
      <w:pPr>
        <w:pStyle w:val="41"/>
        <w:numPr>
          <w:ilvl w:val="0"/>
          <w:numId w:val="4"/>
        </w:numPr>
        <w:shd w:val="clear" w:color="auto" w:fill="auto"/>
        <w:tabs>
          <w:tab w:val="left" w:pos="1406"/>
        </w:tabs>
        <w:spacing w:line="480" w:lineRule="exac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Р.н.п. «Вдоль по улице молодчик идет»</w:t>
      </w:r>
    </w:p>
    <w:p w:rsidR="00947581" w:rsidRDefault="00947581" w:rsidP="00947581">
      <w:pPr>
        <w:pStyle w:val="41"/>
        <w:numPr>
          <w:ilvl w:val="0"/>
          <w:numId w:val="4"/>
        </w:numPr>
        <w:shd w:val="clear" w:color="auto" w:fill="auto"/>
        <w:tabs>
          <w:tab w:val="left" w:pos="1406"/>
        </w:tabs>
        <w:spacing w:line="480" w:lineRule="exac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Р.н.п. «Поехал наш батюшка на базар»</w:t>
      </w:r>
    </w:p>
    <w:p w:rsidR="00947581" w:rsidRDefault="00947581" w:rsidP="00947581">
      <w:pPr>
        <w:pStyle w:val="41"/>
        <w:numPr>
          <w:ilvl w:val="0"/>
          <w:numId w:val="4"/>
        </w:numPr>
        <w:shd w:val="clear" w:color="auto" w:fill="auto"/>
        <w:tabs>
          <w:tab w:val="left" w:pos="1406"/>
        </w:tabs>
        <w:spacing w:line="480" w:lineRule="exac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>Р.н.п. «Дуня – тонкопряха»</w:t>
      </w:r>
    </w:p>
    <w:p w:rsidR="00947581" w:rsidRDefault="00947581" w:rsidP="00947581">
      <w:pPr>
        <w:pStyle w:val="41"/>
        <w:numPr>
          <w:ilvl w:val="0"/>
          <w:numId w:val="4"/>
        </w:numPr>
        <w:shd w:val="clear" w:color="auto" w:fill="auto"/>
        <w:tabs>
          <w:tab w:val="left" w:pos="1406"/>
        </w:tabs>
        <w:spacing w:line="480" w:lineRule="exac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Весенняя </w:t>
      </w:r>
      <w:proofErr w:type="spellStart"/>
      <w:r>
        <w:rPr>
          <w:b w:val="0"/>
          <w:i w:val="0"/>
          <w:sz w:val="28"/>
          <w:szCs w:val="28"/>
        </w:rPr>
        <w:t>закличка</w:t>
      </w:r>
      <w:proofErr w:type="spellEnd"/>
      <w:r>
        <w:rPr>
          <w:b w:val="0"/>
          <w:i w:val="0"/>
          <w:sz w:val="28"/>
          <w:szCs w:val="28"/>
        </w:rPr>
        <w:t xml:space="preserve"> «</w:t>
      </w:r>
      <w:proofErr w:type="spellStart"/>
      <w:r>
        <w:rPr>
          <w:b w:val="0"/>
          <w:i w:val="0"/>
          <w:sz w:val="28"/>
          <w:szCs w:val="28"/>
        </w:rPr>
        <w:t>Ввесна-красна</w:t>
      </w:r>
      <w:proofErr w:type="spellEnd"/>
      <w:r>
        <w:rPr>
          <w:b w:val="0"/>
          <w:i w:val="0"/>
          <w:sz w:val="28"/>
          <w:szCs w:val="28"/>
        </w:rPr>
        <w:t>»</w:t>
      </w:r>
    </w:p>
    <w:p w:rsidR="00947581" w:rsidRDefault="00947581" w:rsidP="00947581">
      <w:pPr>
        <w:pStyle w:val="41"/>
        <w:numPr>
          <w:ilvl w:val="0"/>
          <w:numId w:val="4"/>
        </w:numPr>
        <w:shd w:val="clear" w:color="auto" w:fill="auto"/>
        <w:tabs>
          <w:tab w:val="left" w:pos="1406"/>
        </w:tabs>
        <w:spacing w:line="480" w:lineRule="exac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Календарная «</w:t>
      </w:r>
      <w:proofErr w:type="spellStart"/>
      <w:r>
        <w:rPr>
          <w:b w:val="0"/>
          <w:i w:val="0"/>
          <w:sz w:val="28"/>
          <w:szCs w:val="28"/>
        </w:rPr>
        <w:t>Каляда</w:t>
      </w:r>
      <w:proofErr w:type="spellEnd"/>
      <w:r>
        <w:rPr>
          <w:b w:val="0"/>
          <w:i w:val="0"/>
          <w:sz w:val="28"/>
          <w:szCs w:val="28"/>
        </w:rPr>
        <w:t xml:space="preserve">» </w:t>
      </w:r>
    </w:p>
    <w:p w:rsidR="00947581" w:rsidRDefault="00947581" w:rsidP="00947581">
      <w:pPr>
        <w:pStyle w:val="41"/>
        <w:numPr>
          <w:ilvl w:val="0"/>
          <w:numId w:val="4"/>
        </w:numPr>
        <w:shd w:val="clear" w:color="auto" w:fill="auto"/>
        <w:tabs>
          <w:tab w:val="left" w:pos="1406"/>
        </w:tabs>
        <w:spacing w:line="480" w:lineRule="exac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Р.н.п. «Жила-была Дуня»</w:t>
      </w:r>
    </w:p>
    <w:p w:rsidR="00947581" w:rsidRDefault="00947581" w:rsidP="00947581">
      <w:pPr>
        <w:pStyle w:val="41"/>
        <w:numPr>
          <w:ilvl w:val="0"/>
          <w:numId w:val="4"/>
        </w:numPr>
        <w:shd w:val="clear" w:color="auto" w:fill="auto"/>
        <w:tabs>
          <w:tab w:val="left" w:pos="1406"/>
        </w:tabs>
        <w:spacing w:line="480" w:lineRule="exac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Р.н.п. «Как пошли наши подружки»</w:t>
      </w:r>
    </w:p>
    <w:p w:rsidR="00947581" w:rsidRDefault="00947581" w:rsidP="00947581">
      <w:pPr>
        <w:pStyle w:val="41"/>
        <w:numPr>
          <w:ilvl w:val="0"/>
          <w:numId w:val="4"/>
        </w:numPr>
        <w:shd w:val="clear" w:color="auto" w:fill="auto"/>
        <w:tabs>
          <w:tab w:val="left" w:pos="1406"/>
        </w:tabs>
        <w:spacing w:line="480" w:lineRule="exac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Р.н.п. «Сею, вею снежок»</w:t>
      </w:r>
    </w:p>
    <w:p w:rsidR="00947581" w:rsidRDefault="00947581" w:rsidP="00947581">
      <w:pPr>
        <w:pStyle w:val="41"/>
        <w:numPr>
          <w:ilvl w:val="0"/>
          <w:numId w:val="4"/>
        </w:numPr>
        <w:shd w:val="clear" w:color="auto" w:fill="auto"/>
        <w:tabs>
          <w:tab w:val="left" w:pos="1406"/>
        </w:tabs>
        <w:spacing w:line="480" w:lineRule="exac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Р.н.п. «Я на камушке сижу»</w:t>
      </w:r>
    </w:p>
    <w:p w:rsidR="00947581" w:rsidRDefault="00947581" w:rsidP="00947581">
      <w:pPr>
        <w:pStyle w:val="41"/>
        <w:numPr>
          <w:ilvl w:val="0"/>
          <w:numId w:val="4"/>
        </w:numPr>
        <w:shd w:val="clear" w:color="auto" w:fill="auto"/>
        <w:tabs>
          <w:tab w:val="left" w:pos="1406"/>
        </w:tabs>
        <w:spacing w:line="480" w:lineRule="exac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Р.н.п. «Комара женить мы будем»</w:t>
      </w:r>
    </w:p>
    <w:p w:rsidR="00947581" w:rsidRDefault="00947581" w:rsidP="00947581">
      <w:pPr>
        <w:pStyle w:val="41"/>
        <w:shd w:val="clear" w:color="auto" w:fill="auto"/>
        <w:tabs>
          <w:tab w:val="left" w:pos="1406"/>
        </w:tabs>
        <w:spacing w:line="480" w:lineRule="exact"/>
        <w:rPr>
          <w:b w:val="0"/>
          <w:i w:val="0"/>
          <w:sz w:val="28"/>
          <w:szCs w:val="28"/>
        </w:rPr>
      </w:pPr>
    </w:p>
    <w:p w:rsidR="00947581" w:rsidRDefault="00947581" w:rsidP="00947581">
      <w:pPr>
        <w:pStyle w:val="41"/>
        <w:shd w:val="clear" w:color="auto" w:fill="auto"/>
        <w:tabs>
          <w:tab w:val="left" w:pos="1406"/>
        </w:tabs>
        <w:spacing w:line="480" w:lineRule="exact"/>
        <w:rPr>
          <w:b w:val="0"/>
          <w:i w:val="0"/>
          <w:sz w:val="28"/>
          <w:szCs w:val="28"/>
        </w:rPr>
      </w:pPr>
    </w:p>
    <w:p w:rsidR="00073B7E" w:rsidRDefault="00F452EA" w:rsidP="00AE35D5">
      <w:pPr>
        <w:pStyle w:val="41"/>
        <w:shd w:val="clear" w:color="auto" w:fill="auto"/>
        <w:tabs>
          <w:tab w:val="left" w:pos="1406"/>
        </w:tabs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>Список рекомендуемой методической литературы</w:t>
      </w:r>
    </w:p>
    <w:p w:rsidR="00F452EA" w:rsidRDefault="00F452EA" w:rsidP="00947581">
      <w:pPr>
        <w:pStyle w:val="a4"/>
        <w:numPr>
          <w:ilvl w:val="1"/>
          <w:numId w:val="3"/>
        </w:numPr>
        <w:shd w:val="clear" w:color="auto" w:fill="auto"/>
        <w:tabs>
          <w:tab w:val="left" w:pos="546"/>
          <w:tab w:val="left" w:pos="3872"/>
        </w:tabs>
        <w:spacing w:before="0" w:line="240" w:lineRule="auto"/>
        <w:ind w:left="580" w:hanging="380"/>
        <w:jc w:val="left"/>
      </w:pPr>
      <w:r>
        <w:t>Куприянова Л.Л.</w:t>
      </w:r>
      <w:r>
        <w:tab/>
        <w:t>Русский фольклор, учебник (1-4 классы),</w:t>
      </w:r>
    </w:p>
    <w:p w:rsidR="00F452EA" w:rsidRDefault="00F452EA" w:rsidP="00947581">
      <w:pPr>
        <w:pStyle w:val="a4"/>
        <w:shd w:val="clear" w:color="auto" w:fill="auto"/>
        <w:spacing w:before="0" w:line="240" w:lineRule="auto"/>
        <w:ind w:left="3940" w:firstLine="0"/>
        <w:jc w:val="left"/>
      </w:pPr>
      <w:r>
        <w:t>«Мнемозина», 2002</w:t>
      </w:r>
    </w:p>
    <w:p w:rsidR="001E2658" w:rsidRDefault="001E2658" w:rsidP="00947581">
      <w:pPr>
        <w:pStyle w:val="a4"/>
        <w:numPr>
          <w:ilvl w:val="1"/>
          <w:numId w:val="3"/>
        </w:numPr>
        <w:shd w:val="clear" w:color="auto" w:fill="auto"/>
        <w:tabs>
          <w:tab w:val="left" w:pos="586"/>
          <w:tab w:val="left" w:pos="3918"/>
        </w:tabs>
        <w:spacing w:before="0" w:line="240" w:lineRule="auto"/>
        <w:ind w:left="260" w:firstLine="0"/>
        <w:jc w:val="left"/>
      </w:pPr>
      <w:r>
        <w:t>Новицкая М.Ю.</w:t>
      </w:r>
      <w:r>
        <w:tab/>
        <w:t>От осени до осени. Хрестоматия. Издание</w:t>
      </w:r>
    </w:p>
    <w:p w:rsidR="001E2658" w:rsidRDefault="001E2658" w:rsidP="00947581">
      <w:pPr>
        <w:pStyle w:val="a4"/>
        <w:shd w:val="clear" w:color="auto" w:fill="auto"/>
        <w:spacing w:before="0" w:line="240" w:lineRule="auto"/>
        <w:ind w:left="3940" w:firstLine="0"/>
        <w:jc w:val="left"/>
      </w:pPr>
      <w:r>
        <w:t xml:space="preserve">центра </w:t>
      </w:r>
      <w:proofErr w:type="spellStart"/>
      <w:r>
        <w:t>Планетариум</w:t>
      </w:r>
      <w:proofErr w:type="spellEnd"/>
      <w:r>
        <w:t>. М., 1994</w:t>
      </w:r>
    </w:p>
    <w:p w:rsidR="001E2658" w:rsidRDefault="001E2658" w:rsidP="00947581">
      <w:pPr>
        <w:pStyle w:val="a4"/>
        <w:shd w:val="clear" w:color="auto" w:fill="auto"/>
        <w:spacing w:before="0" w:line="240" w:lineRule="auto"/>
        <w:ind w:firstLine="0"/>
        <w:jc w:val="left"/>
      </w:pPr>
    </w:p>
    <w:p w:rsidR="001E2658" w:rsidRDefault="001E2658" w:rsidP="00947581">
      <w:pPr>
        <w:pStyle w:val="a4"/>
        <w:numPr>
          <w:ilvl w:val="1"/>
          <w:numId w:val="3"/>
        </w:numPr>
        <w:shd w:val="clear" w:color="auto" w:fill="auto"/>
        <w:spacing w:before="0" w:line="240" w:lineRule="auto"/>
        <w:ind w:left="567" w:hanging="283"/>
        <w:jc w:val="left"/>
      </w:pPr>
      <w:proofErr w:type="spellStart"/>
      <w:r>
        <w:t>Мешко</w:t>
      </w:r>
      <w:proofErr w:type="spellEnd"/>
      <w:r>
        <w:t xml:space="preserve"> Н.                                Искусство народного пения. Практическое    </w:t>
      </w:r>
    </w:p>
    <w:p w:rsidR="001E2658" w:rsidRDefault="001E2658" w:rsidP="00947581">
      <w:pPr>
        <w:pStyle w:val="a4"/>
        <w:shd w:val="clear" w:color="auto" w:fill="auto"/>
        <w:spacing w:before="0" w:line="240" w:lineRule="auto"/>
        <w:ind w:left="3540" w:firstLine="0"/>
        <w:jc w:val="left"/>
      </w:pPr>
      <w:r>
        <w:t xml:space="preserve">   руководство и методика обучения искусству народного пения, </w:t>
      </w:r>
      <w:proofErr w:type="gramStart"/>
      <w:r>
        <w:t>ч</w:t>
      </w:r>
      <w:proofErr w:type="gramEnd"/>
      <w:r>
        <w:t xml:space="preserve">. 1, М., 1996 </w:t>
      </w:r>
    </w:p>
    <w:p w:rsidR="001E2658" w:rsidRDefault="001E2658" w:rsidP="00947581">
      <w:pPr>
        <w:pStyle w:val="a4"/>
        <w:shd w:val="clear" w:color="auto" w:fill="auto"/>
        <w:spacing w:before="0" w:line="240" w:lineRule="auto"/>
        <w:ind w:firstLine="0"/>
        <w:jc w:val="left"/>
      </w:pPr>
    </w:p>
    <w:p w:rsidR="001E2658" w:rsidRDefault="001E2658" w:rsidP="00947581">
      <w:pPr>
        <w:pStyle w:val="a4"/>
        <w:numPr>
          <w:ilvl w:val="1"/>
          <w:numId w:val="3"/>
        </w:numPr>
        <w:shd w:val="clear" w:color="auto" w:fill="auto"/>
        <w:spacing w:before="0" w:line="240" w:lineRule="auto"/>
        <w:ind w:left="284" w:firstLine="0"/>
        <w:jc w:val="left"/>
      </w:pPr>
      <w:proofErr w:type="spellStart"/>
      <w:r>
        <w:t>Шамина</w:t>
      </w:r>
      <w:proofErr w:type="spellEnd"/>
      <w:r>
        <w:t xml:space="preserve"> Л.В.</w:t>
      </w:r>
      <w:r>
        <w:tab/>
      </w:r>
      <w:r>
        <w:tab/>
      </w:r>
      <w:r>
        <w:tab/>
        <w:t xml:space="preserve">Народное пение – компонент </w:t>
      </w:r>
      <w:proofErr w:type="gramStart"/>
      <w:r>
        <w:t>традиционной</w:t>
      </w:r>
      <w:proofErr w:type="gramEnd"/>
    </w:p>
    <w:p w:rsidR="00486941" w:rsidRDefault="001E2658" w:rsidP="00947581">
      <w:pPr>
        <w:pStyle w:val="a4"/>
        <w:shd w:val="clear" w:color="auto" w:fill="auto"/>
        <w:spacing w:before="0" w:line="240" w:lineRule="auto"/>
        <w:ind w:left="4248" w:firstLine="0"/>
        <w:jc w:val="left"/>
      </w:pPr>
      <w:r>
        <w:t>культуры, М., 2001</w:t>
      </w:r>
    </w:p>
    <w:sectPr w:rsidR="00486941" w:rsidSect="0094758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7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">
    <w:nsid w:val="197850B8"/>
    <w:multiLevelType w:val="hybridMultilevel"/>
    <w:tmpl w:val="D70C6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C4B97"/>
    <w:multiLevelType w:val="hybridMultilevel"/>
    <w:tmpl w:val="3F4A8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67A54"/>
    <w:multiLevelType w:val="hybridMultilevel"/>
    <w:tmpl w:val="D6340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5D5"/>
    <w:rsid w:val="000443F6"/>
    <w:rsid w:val="00063332"/>
    <w:rsid w:val="00073B7E"/>
    <w:rsid w:val="001E2658"/>
    <w:rsid w:val="00366E69"/>
    <w:rsid w:val="00380EA6"/>
    <w:rsid w:val="00395F17"/>
    <w:rsid w:val="004607BC"/>
    <w:rsid w:val="00486941"/>
    <w:rsid w:val="007C70F6"/>
    <w:rsid w:val="00947581"/>
    <w:rsid w:val="00AE35D5"/>
    <w:rsid w:val="00E166DB"/>
    <w:rsid w:val="00F4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AE35D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AE35D5"/>
    <w:pPr>
      <w:shd w:val="clear" w:color="auto" w:fill="FFFFFF"/>
      <w:spacing w:before="6180" w:after="0" w:line="240" w:lineRule="atLeast"/>
      <w:ind w:hanging="72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link w:val="a4"/>
    <w:uiPriority w:val="99"/>
    <w:semiHidden/>
    <w:rsid w:val="00AE35D5"/>
  </w:style>
  <w:style w:type="character" w:customStyle="1" w:styleId="4">
    <w:name w:val="Основной текст (4)_"/>
    <w:basedOn w:val="a0"/>
    <w:link w:val="41"/>
    <w:rsid w:val="00AE35D5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AE35D5"/>
    <w:pPr>
      <w:shd w:val="clear" w:color="auto" w:fill="FFFFFF"/>
      <w:spacing w:after="0" w:line="490" w:lineRule="exact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2">
    <w:name w:val="Заголовок №2 (2)_"/>
    <w:basedOn w:val="a0"/>
    <w:link w:val="220"/>
    <w:rsid w:val="00073B7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1"/>
    <w:rsid w:val="00073B7E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073B7E"/>
    <w:pPr>
      <w:shd w:val="clear" w:color="auto" w:fill="FFFFFF"/>
      <w:spacing w:after="360" w:line="240" w:lineRule="atLeast"/>
      <w:ind w:hanging="360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21">
    <w:name w:val="Заголовок №21"/>
    <w:basedOn w:val="a"/>
    <w:link w:val="2"/>
    <w:rsid w:val="00073B7E"/>
    <w:pPr>
      <w:shd w:val="clear" w:color="auto" w:fill="FFFFFF"/>
      <w:spacing w:before="360" w:after="0" w:line="480" w:lineRule="exact"/>
      <w:jc w:val="both"/>
      <w:outlineLvl w:val="1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6">
    <w:name w:val="Заголовок №26"/>
    <w:basedOn w:val="2"/>
    <w:rsid w:val="00073B7E"/>
    <w:rPr>
      <w:spacing w:val="0"/>
    </w:rPr>
  </w:style>
  <w:style w:type="character" w:customStyle="1" w:styleId="2213pt">
    <w:name w:val="Заголовок №2 (2) + 13 pt"/>
    <w:aliases w:val="Не полужирный"/>
    <w:basedOn w:val="22"/>
    <w:rsid w:val="00073B7E"/>
    <w:rPr>
      <w:spacing w:val="0"/>
      <w:sz w:val="26"/>
      <w:szCs w:val="26"/>
    </w:rPr>
  </w:style>
  <w:style w:type="character" w:customStyle="1" w:styleId="5">
    <w:name w:val="Основной текст (5)_"/>
    <w:basedOn w:val="a0"/>
    <w:link w:val="51"/>
    <w:rsid w:val="00E166D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132"/>
    <w:aliases w:val="5 pt2,Курсив2"/>
    <w:basedOn w:val="a3"/>
    <w:rsid w:val="00E166DB"/>
    <w:rPr>
      <w:i/>
      <w:iCs/>
      <w:spacing w:val="0"/>
      <w:sz w:val="27"/>
      <w:szCs w:val="27"/>
    </w:rPr>
  </w:style>
  <w:style w:type="paragraph" w:customStyle="1" w:styleId="51">
    <w:name w:val="Основной текст (5)1"/>
    <w:basedOn w:val="a"/>
    <w:link w:val="5"/>
    <w:rsid w:val="00E166DB"/>
    <w:pPr>
      <w:shd w:val="clear" w:color="auto" w:fill="FFFFFF"/>
      <w:spacing w:after="0" w:line="480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Standard">
    <w:name w:val="Standard"/>
    <w:rsid w:val="004607BC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5">
    <w:name w:val="No Spacing"/>
    <w:uiPriority w:val="1"/>
    <w:qFormat/>
    <w:rsid w:val="004607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044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3BF1F-2851-443D-B3BE-4F1C4D75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2014-06-24T10:15:00Z</dcterms:created>
  <dcterms:modified xsi:type="dcterms:W3CDTF">2015-10-26T12:27:00Z</dcterms:modified>
</cp:coreProperties>
</file>