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DB" w:rsidRPr="00E971DB" w:rsidRDefault="00E971DB" w:rsidP="00E971DB">
      <w:pPr>
        <w:shd w:val="clear" w:color="auto" w:fill="FFFFFF"/>
        <w:spacing w:line="322" w:lineRule="exact"/>
        <w:ind w:right="10"/>
        <w:jc w:val="center"/>
        <w:rPr>
          <w:rFonts w:ascii="Times New Roman" w:hAnsi="Times New Roman" w:cs="Times New Roman"/>
          <w:sz w:val="28"/>
          <w:szCs w:val="28"/>
        </w:rPr>
      </w:pPr>
      <w:bookmarkStart w:id="0" w:name="bookmark1"/>
      <w:r w:rsidRPr="00E971DB">
        <w:rPr>
          <w:rFonts w:ascii="Times New Roman" w:hAnsi="Times New Roman" w:cs="Times New Roman"/>
          <w:sz w:val="28"/>
          <w:szCs w:val="28"/>
        </w:rPr>
        <w:t>ДОПОЛНИТЕЛЬНАЯ ПРЕДПРОФЕССИОНАЛЬНАЯ</w:t>
      </w:r>
    </w:p>
    <w:p w:rsidR="00E971DB" w:rsidRPr="00E971DB" w:rsidRDefault="00E971DB" w:rsidP="00E971DB">
      <w:pPr>
        <w:shd w:val="clear" w:color="auto" w:fill="FFFFFF"/>
        <w:spacing w:line="322" w:lineRule="exact"/>
        <w:jc w:val="center"/>
        <w:rPr>
          <w:rFonts w:ascii="Times New Roman" w:hAnsi="Times New Roman" w:cs="Times New Roman"/>
          <w:sz w:val="28"/>
          <w:szCs w:val="28"/>
        </w:rPr>
      </w:pPr>
      <w:r w:rsidRPr="00E971DB">
        <w:rPr>
          <w:rFonts w:ascii="Times New Roman" w:hAnsi="Times New Roman" w:cs="Times New Roman"/>
          <w:spacing w:val="-3"/>
          <w:sz w:val="28"/>
          <w:szCs w:val="28"/>
        </w:rPr>
        <w:t>ОБЩЕОБРАЗОВАТЕЛЬНАЯ ПРОГРАММА В ОБЛАСТИ</w:t>
      </w:r>
    </w:p>
    <w:p w:rsidR="00E971DB" w:rsidRDefault="00E971DB" w:rsidP="00E971DB">
      <w:pPr>
        <w:shd w:val="clear" w:color="auto" w:fill="FFFFFF"/>
        <w:spacing w:line="322" w:lineRule="exact"/>
        <w:ind w:left="10"/>
        <w:jc w:val="center"/>
        <w:rPr>
          <w:rFonts w:ascii="Times New Roman" w:hAnsi="Times New Roman" w:cs="Times New Roman"/>
          <w:sz w:val="28"/>
          <w:szCs w:val="28"/>
        </w:rPr>
      </w:pPr>
      <w:r w:rsidRPr="00E971DB">
        <w:rPr>
          <w:rFonts w:ascii="Times New Roman" w:hAnsi="Times New Roman" w:cs="Times New Roman"/>
          <w:spacing w:val="-2"/>
          <w:sz w:val="28"/>
          <w:szCs w:val="28"/>
        </w:rPr>
        <w:t>МУЗЫКАЛЬНОГО ИСКУССТВА «</w:t>
      </w:r>
      <w:r w:rsidR="008C3C60">
        <w:rPr>
          <w:rFonts w:ascii="Times New Roman" w:hAnsi="Times New Roman" w:cs="Times New Roman"/>
          <w:spacing w:val="-2"/>
          <w:sz w:val="28"/>
          <w:szCs w:val="28"/>
        </w:rPr>
        <w:t>НАРОДНЫЕ ИНСТРУМЕНТЫ</w:t>
      </w:r>
      <w:r w:rsidRPr="00E971DB">
        <w:rPr>
          <w:rFonts w:ascii="Times New Roman" w:hAnsi="Times New Roman" w:cs="Times New Roman"/>
          <w:spacing w:val="-2"/>
          <w:sz w:val="28"/>
          <w:szCs w:val="28"/>
        </w:rPr>
        <w:t>»</w:t>
      </w: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Pr="00E971DB" w:rsidRDefault="00E971DB" w:rsidP="00E971DB">
      <w:pPr>
        <w:shd w:val="clear" w:color="auto" w:fill="FFFFFF"/>
        <w:spacing w:line="322" w:lineRule="exact"/>
        <w:ind w:left="10"/>
        <w:jc w:val="center"/>
        <w:rPr>
          <w:rFonts w:ascii="Times New Roman" w:hAnsi="Times New Roman" w:cs="Times New Roman"/>
          <w:sz w:val="28"/>
          <w:szCs w:val="28"/>
        </w:rPr>
      </w:pPr>
      <w:r w:rsidRPr="00E971DB">
        <w:rPr>
          <w:rFonts w:ascii="Times New Roman" w:hAnsi="Times New Roman" w:cs="Times New Roman"/>
          <w:spacing w:val="-1"/>
          <w:sz w:val="28"/>
          <w:szCs w:val="28"/>
        </w:rPr>
        <w:t xml:space="preserve">Предметная область </w:t>
      </w:r>
      <w:r w:rsidRPr="00E971DB">
        <w:rPr>
          <w:rFonts w:ascii="Times New Roman" w:hAnsi="Times New Roman" w:cs="Times New Roman"/>
          <w:spacing w:val="-2"/>
          <w:sz w:val="28"/>
          <w:szCs w:val="28"/>
        </w:rPr>
        <w:t xml:space="preserve">ПО.01. </w:t>
      </w:r>
      <w:r>
        <w:rPr>
          <w:rFonts w:ascii="Times New Roman" w:hAnsi="Times New Roman" w:cs="Times New Roman"/>
          <w:spacing w:val="-2"/>
          <w:sz w:val="28"/>
          <w:szCs w:val="28"/>
        </w:rPr>
        <w:t xml:space="preserve">    </w:t>
      </w:r>
      <w:r w:rsidRPr="00E971DB">
        <w:rPr>
          <w:rFonts w:ascii="Times New Roman" w:hAnsi="Times New Roman" w:cs="Times New Roman"/>
          <w:spacing w:val="-2"/>
          <w:sz w:val="28"/>
          <w:szCs w:val="28"/>
        </w:rPr>
        <w:t>МУЗЫКАЛЬНОЕ ИСПОЛНИТЕЛЬСТВО</w:t>
      </w:r>
    </w:p>
    <w:p w:rsidR="00E971DB" w:rsidRPr="00E971DB" w:rsidRDefault="00E971DB" w:rsidP="00E971DB">
      <w:pPr>
        <w:shd w:val="clear" w:color="auto" w:fill="FFFFFF"/>
        <w:spacing w:before="1267"/>
        <w:ind w:right="14"/>
        <w:jc w:val="center"/>
        <w:rPr>
          <w:rFonts w:ascii="Times New Roman" w:hAnsi="Times New Roman" w:cs="Times New Roman"/>
          <w:sz w:val="28"/>
          <w:szCs w:val="28"/>
        </w:rPr>
      </w:pPr>
    </w:p>
    <w:p w:rsidR="00E971DB" w:rsidRPr="00E971DB" w:rsidRDefault="00E971DB" w:rsidP="00E971DB">
      <w:pPr>
        <w:shd w:val="clear" w:color="auto" w:fill="FFFFFF"/>
        <w:spacing w:before="384"/>
        <w:ind w:left="10"/>
        <w:jc w:val="center"/>
        <w:rPr>
          <w:rFonts w:ascii="Times New Roman" w:hAnsi="Times New Roman" w:cs="Times New Roman"/>
          <w:sz w:val="28"/>
          <w:szCs w:val="28"/>
        </w:rPr>
      </w:pPr>
      <w:r>
        <w:rPr>
          <w:rFonts w:ascii="Times New Roman" w:hAnsi="Times New Roman" w:cs="Times New Roman"/>
          <w:spacing w:val="-2"/>
          <w:sz w:val="28"/>
          <w:szCs w:val="28"/>
        </w:rPr>
        <w:t>Программа</w:t>
      </w:r>
      <w:r w:rsidRPr="00E971DB">
        <w:rPr>
          <w:rFonts w:ascii="Times New Roman" w:hAnsi="Times New Roman" w:cs="Times New Roman"/>
          <w:spacing w:val="-2"/>
          <w:sz w:val="28"/>
          <w:szCs w:val="28"/>
        </w:rPr>
        <w:t xml:space="preserve"> по учебному предмету</w:t>
      </w:r>
    </w:p>
    <w:p w:rsidR="00E971DB" w:rsidRPr="00E971DB" w:rsidRDefault="00C74A4D" w:rsidP="00E971DB">
      <w:pPr>
        <w:shd w:val="clear" w:color="auto" w:fill="FFFFFF"/>
        <w:jc w:val="center"/>
        <w:rPr>
          <w:rFonts w:ascii="Times New Roman" w:hAnsi="Times New Roman" w:cs="Times New Roman"/>
          <w:sz w:val="28"/>
          <w:szCs w:val="28"/>
        </w:rPr>
      </w:pPr>
      <w:r>
        <w:rPr>
          <w:rFonts w:ascii="Times New Roman" w:hAnsi="Times New Roman" w:cs="Times New Roman"/>
          <w:spacing w:val="-4"/>
          <w:sz w:val="28"/>
          <w:szCs w:val="28"/>
        </w:rPr>
        <w:t>ПО.01.УП.04</w:t>
      </w:r>
      <w:r w:rsidR="00E971DB" w:rsidRPr="00E971DB">
        <w:rPr>
          <w:rFonts w:ascii="Times New Roman" w:hAnsi="Times New Roman" w:cs="Times New Roman"/>
          <w:spacing w:val="-4"/>
          <w:sz w:val="28"/>
          <w:szCs w:val="28"/>
        </w:rPr>
        <w:t>.ХОР</w:t>
      </w:r>
      <w:r w:rsidR="00561170">
        <w:rPr>
          <w:rFonts w:ascii="Times New Roman" w:hAnsi="Times New Roman" w:cs="Times New Roman"/>
          <w:spacing w:val="-4"/>
          <w:sz w:val="28"/>
          <w:szCs w:val="28"/>
        </w:rPr>
        <w:t>ОВОЙ КЛАСС</w:t>
      </w:r>
    </w:p>
    <w:p w:rsidR="00E971DB" w:rsidRPr="00E971DB" w:rsidRDefault="00E971DB" w:rsidP="00E971DB">
      <w:pPr>
        <w:shd w:val="clear" w:color="auto" w:fill="FFFFFF"/>
        <w:spacing w:before="6984"/>
        <w:ind w:right="125"/>
        <w:jc w:val="center"/>
        <w:rPr>
          <w:rFonts w:ascii="Times New Roman" w:hAnsi="Times New Roman" w:cs="Times New Roman"/>
          <w:sz w:val="28"/>
          <w:szCs w:val="28"/>
        </w:rPr>
      </w:pPr>
      <w:r>
        <w:rPr>
          <w:rFonts w:ascii="Times New Roman" w:hAnsi="Times New Roman" w:cs="Times New Roman"/>
          <w:spacing w:val="-3"/>
          <w:sz w:val="28"/>
          <w:szCs w:val="28"/>
        </w:rPr>
        <w:t>Рязань</w:t>
      </w:r>
      <w:r w:rsidRPr="00E971DB">
        <w:rPr>
          <w:rFonts w:ascii="Times New Roman" w:hAnsi="Times New Roman" w:cs="Times New Roman"/>
          <w:spacing w:val="-3"/>
          <w:sz w:val="28"/>
          <w:szCs w:val="28"/>
        </w:rPr>
        <w:t xml:space="preserve"> 201</w:t>
      </w:r>
      <w:r>
        <w:rPr>
          <w:rFonts w:ascii="Times New Roman" w:hAnsi="Times New Roman" w:cs="Times New Roman"/>
          <w:spacing w:val="-3"/>
          <w:sz w:val="28"/>
          <w:szCs w:val="28"/>
        </w:rPr>
        <w:t>3</w:t>
      </w:r>
    </w:p>
    <w:p w:rsidR="00E971DB" w:rsidRPr="00E971DB" w:rsidRDefault="00E971DB" w:rsidP="00E971DB">
      <w:pPr>
        <w:rPr>
          <w:rFonts w:ascii="Times New Roman" w:hAnsi="Times New Roman" w:cs="Times New Roman"/>
          <w:sz w:val="28"/>
          <w:szCs w:val="28"/>
        </w:rPr>
        <w:sectPr w:rsidR="00E971DB" w:rsidRPr="00E971DB">
          <w:pgSz w:w="11909" w:h="16834"/>
          <w:pgMar w:top="1354" w:right="1779" w:bottom="360" w:left="2628" w:header="720" w:footer="720" w:gutter="0"/>
          <w:cols w:space="720"/>
        </w:sectPr>
      </w:pPr>
    </w:p>
    <w:bookmarkEnd w:id="0"/>
    <w:p w:rsidR="009E7E54" w:rsidRPr="00E971DB" w:rsidRDefault="009E7E54" w:rsidP="009E7E54">
      <w:pPr>
        <w:pStyle w:val="20"/>
        <w:shd w:val="clear" w:color="auto" w:fill="auto"/>
        <w:spacing w:after="642" w:line="270" w:lineRule="exact"/>
        <w:ind w:left="2180"/>
        <w:jc w:val="left"/>
        <w:rPr>
          <w:sz w:val="28"/>
          <w:szCs w:val="28"/>
        </w:rPr>
      </w:pPr>
      <w:r w:rsidRPr="00E971DB">
        <w:rPr>
          <w:sz w:val="28"/>
          <w:szCs w:val="28"/>
        </w:rPr>
        <w:lastRenderedPageBreak/>
        <w:t>Структура программы учебного предмета</w:t>
      </w:r>
    </w:p>
    <w:p w:rsidR="009E7E54" w:rsidRPr="00E971DB" w:rsidRDefault="009E7E54" w:rsidP="009E7E54">
      <w:pPr>
        <w:pStyle w:val="20"/>
        <w:numPr>
          <w:ilvl w:val="0"/>
          <w:numId w:val="1"/>
        </w:numPr>
        <w:shd w:val="clear" w:color="auto" w:fill="auto"/>
        <w:tabs>
          <w:tab w:val="left" w:pos="730"/>
        </w:tabs>
        <w:spacing w:after="135" w:line="270" w:lineRule="exact"/>
        <w:ind w:left="20"/>
        <w:jc w:val="left"/>
        <w:rPr>
          <w:sz w:val="28"/>
          <w:szCs w:val="28"/>
        </w:rPr>
      </w:pPr>
      <w:r w:rsidRPr="00E971DB">
        <w:rPr>
          <w:sz w:val="28"/>
          <w:szCs w:val="28"/>
        </w:rPr>
        <w:t>Пояснительная записка</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Характеристика учебного предмета, его место и роль в образовательном процессе;</w:t>
      </w:r>
    </w:p>
    <w:p w:rsidR="009E7E54" w:rsidRPr="00E971DB" w:rsidRDefault="009E7E54" w:rsidP="009E7E54">
      <w:pPr>
        <w:pStyle w:val="30"/>
        <w:numPr>
          <w:ilvl w:val="0"/>
          <w:numId w:val="2"/>
        </w:numPr>
        <w:shd w:val="clear" w:color="auto" w:fill="auto"/>
        <w:tabs>
          <w:tab w:val="left" w:pos="159"/>
        </w:tabs>
        <w:spacing w:before="0"/>
        <w:ind w:left="20"/>
        <w:rPr>
          <w:sz w:val="28"/>
          <w:szCs w:val="28"/>
        </w:rPr>
      </w:pPr>
      <w:r w:rsidRPr="00E971DB">
        <w:rPr>
          <w:sz w:val="28"/>
          <w:szCs w:val="28"/>
        </w:rPr>
        <w:t>Срок реализации учебного предмета;</w:t>
      </w:r>
    </w:p>
    <w:p w:rsidR="009E7E54" w:rsidRPr="00E971DB" w:rsidRDefault="009E7E54" w:rsidP="009E7E54">
      <w:pPr>
        <w:pStyle w:val="30"/>
        <w:numPr>
          <w:ilvl w:val="0"/>
          <w:numId w:val="2"/>
        </w:numPr>
        <w:shd w:val="clear" w:color="auto" w:fill="auto"/>
        <w:tabs>
          <w:tab w:val="left" w:pos="154"/>
        </w:tabs>
        <w:spacing w:before="0"/>
        <w:ind w:left="20" w:right="220"/>
        <w:rPr>
          <w:sz w:val="28"/>
          <w:szCs w:val="28"/>
        </w:rPr>
      </w:pPr>
      <w:r w:rsidRPr="00E971DB">
        <w:rPr>
          <w:sz w:val="28"/>
          <w:szCs w:val="28"/>
        </w:rPr>
        <w:t>Объем учебного времени, предусмотренный учебным планом образовательного учреждения на реализацию учебного предмета;</w:t>
      </w:r>
    </w:p>
    <w:p w:rsidR="009E7E54" w:rsidRPr="00E971DB" w:rsidRDefault="009E7E54" w:rsidP="009E7E54">
      <w:pPr>
        <w:pStyle w:val="30"/>
        <w:numPr>
          <w:ilvl w:val="0"/>
          <w:numId w:val="2"/>
        </w:numPr>
        <w:shd w:val="clear" w:color="auto" w:fill="auto"/>
        <w:tabs>
          <w:tab w:val="left" w:pos="164"/>
        </w:tabs>
        <w:spacing w:before="0"/>
        <w:ind w:left="20"/>
        <w:rPr>
          <w:sz w:val="28"/>
          <w:szCs w:val="28"/>
        </w:rPr>
      </w:pPr>
      <w:r w:rsidRPr="00E971DB">
        <w:rPr>
          <w:sz w:val="28"/>
          <w:szCs w:val="28"/>
        </w:rPr>
        <w:t>Форма проведения учебных аудиторных занятий;</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Цели и задачи учебного предмета;</w:t>
      </w:r>
    </w:p>
    <w:p w:rsidR="009E7E54" w:rsidRPr="00E971DB" w:rsidRDefault="009E7E54" w:rsidP="009E7E54">
      <w:pPr>
        <w:pStyle w:val="30"/>
        <w:numPr>
          <w:ilvl w:val="0"/>
          <w:numId w:val="2"/>
        </w:numPr>
        <w:shd w:val="clear" w:color="auto" w:fill="auto"/>
        <w:tabs>
          <w:tab w:val="left" w:pos="159"/>
        </w:tabs>
        <w:spacing w:before="0"/>
        <w:ind w:left="20"/>
        <w:rPr>
          <w:sz w:val="28"/>
          <w:szCs w:val="28"/>
        </w:rPr>
      </w:pPr>
      <w:r w:rsidRPr="00E971DB">
        <w:rPr>
          <w:sz w:val="28"/>
          <w:szCs w:val="28"/>
        </w:rPr>
        <w:t>Обоснование структуры программы учебного предмета;</w:t>
      </w:r>
    </w:p>
    <w:p w:rsidR="009E7E54" w:rsidRPr="00E971DB" w:rsidRDefault="009E7E54" w:rsidP="009E7E54">
      <w:pPr>
        <w:pStyle w:val="30"/>
        <w:numPr>
          <w:ilvl w:val="0"/>
          <w:numId w:val="2"/>
        </w:numPr>
        <w:shd w:val="clear" w:color="auto" w:fill="auto"/>
        <w:tabs>
          <w:tab w:val="left" w:pos="130"/>
        </w:tabs>
        <w:spacing w:before="0"/>
        <w:ind w:left="20"/>
        <w:rPr>
          <w:sz w:val="28"/>
          <w:szCs w:val="28"/>
        </w:rPr>
      </w:pPr>
      <w:r w:rsidRPr="00E971DB">
        <w:rPr>
          <w:sz w:val="28"/>
          <w:szCs w:val="28"/>
        </w:rPr>
        <w:t>Методы обучения;</w:t>
      </w:r>
    </w:p>
    <w:p w:rsidR="009E7E54" w:rsidRPr="00E971DB" w:rsidRDefault="009E7E54" w:rsidP="009E7E54">
      <w:pPr>
        <w:pStyle w:val="30"/>
        <w:numPr>
          <w:ilvl w:val="0"/>
          <w:numId w:val="2"/>
        </w:numPr>
        <w:shd w:val="clear" w:color="auto" w:fill="auto"/>
        <w:tabs>
          <w:tab w:val="left" w:pos="154"/>
        </w:tabs>
        <w:spacing w:before="0" w:after="243"/>
        <w:ind w:left="20"/>
        <w:rPr>
          <w:sz w:val="28"/>
          <w:szCs w:val="28"/>
        </w:rPr>
      </w:pPr>
      <w:r w:rsidRPr="00E971DB">
        <w:rPr>
          <w:sz w:val="28"/>
          <w:szCs w:val="28"/>
        </w:rPr>
        <w:t>Описание материально-технических условий реализации учебного предмета;</w:t>
      </w:r>
    </w:p>
    <w:p w:rsidR="009E7E54" w:rsidRPr="00E971DB" w:rsidRDefault="009E7E54" w:rsidP="009E7E54">
      <w:pPr>
        <w:pStyle w:val="20"/>
        <w:numPr>
          <w:ilvl w:val="1"/>
          <w:numId w:val="2"/>
        </w:numPr>
        <w:shd w:val="clear" w:color="auto" w:fill="auto"/>
        <w:tabs>
          <w:tab w:val="left" w:pos="735"/>
        </w:tabs>
        <w:spacing w:after="290" w:line="270" w:lineRule="exact"/>
        <w:ind w:left="20"/>
        <w:jc w:val="left"/>
        <w:rPr>
          <w:sz w:val="28"/>
          <w:szCs w:val="28"/>
        </w:rPr>
      </w:pPr>
      <w:r w:rsidRPr="00E971DB">
        <w:rPr>
          <w:sz w:val="28"/>
          <w:szCs w:val="28"/>
        </w:rPr>
        <w:t>Содержание учебного предмета</w:t>
      </w:r>
    </w:p>
    <w:p w:rsidR="009E7E54" w:rsidRPr="00E971DB" w:rsidRDefault="009E7E54" w:rsidP="009E7E54">
      <w:pPr>
        <w:pStyle w:val="30"/>
        <w:numPr>
          <w:ilvl w:val="0"/>
          <w:numId w:val="2"/>
        </w:numPr>
        <w:shd w:val="clear" w:color="auto" w:fill="auto"/>
        <w:tabs>
          <w:tab w:val="left" w:pos="159"/>
        </w:tabs>
        <w:spacing w:before="0" w:line="230" w:lineRule="exact"/>
        <w:ind w:left="20"/>
        <w:rPr>
          <w:sz w:val="28"/>
          <w:szCs w:val="28"/>
        </w:rPr>
      </w:pPr>
      <w:r w:rsidRPr="00E971DB">
        <w:rPr>
          <w:sz w:val="28"/>
          <w:szCs w:val="28"/>
        </w:rPr>
        <w:t>Сведения о затратах учебного времени;</w:t>
      </w:r>
    </w:p>
    <w:p w:rsidR="009E7E54" w:rsidRPr="00E971DB" w:rsidRDefault="009E7E54" w:rsidP="009E7E54">
      <w:pPr>
        <w:pStyle w:val="30"/>
        <w:numPr>
          <w:ilvl w:val="0"/>
          <w:numId w:val="2"/>
        </w:numPr>
        <w:shd w:val="clear" w:color="auto" w:fill="auto"/>
        <w:tabs>
          <w:tab w:val="left" w:pos="145"/>
        </w:tabs>
        <w:spacing w:before="0" w:after="290" w:line="230" w:lineRule="exact"/>
        <w:ind w:left="20"/>
        <w:rPr>
          <w:sz w:val="28"/>
          <w:szCs w:val="28"/>
        </w:rPr>
      </w:pPr>
      <w:r w:rsidRPr="00E971DB">
        <w:rPr>
          <w:sz w:val="28"/>
          <w:szCs w:val="28"/>
        </w:rPr>
        <w:t>Годовые требования по классам;</w:t>
      </w:r>
    </w:p>
    <w:p w:rsidR="009E7E54" w:rsidRPr="00E971DB" w:rsidRDefault="009E7E54" w:rsidP="009E7E54">
      <w:pPr>
        <w:pStyle w:val="20"/>
        <w:numPr>
          <w:ilvl w:val="0"/>
          <w:numId w:val="3"/>
        </w:numPr>
        <w:shd w:val="clear" w:color="auto" w:fill="auto"/>
        <w:tabs>
          <w:tab w:val="left" w:pos="735"/>
        </w:tabs>
        <w:spacing w:after="642" w:line="270" w:lineRule="exact"/>
        <w:ind w:left="20"/>
        <w:jc w:val="left"/>
        <w:rPr>
          <w:sz w:val="28"/>
          <w:szCs w:val="28"/>
        </w:rPr>
      </w:pPr>
      <w:r w:rsidRPr="00E971DB">
        <w:rPr>
          <w:sz w:val="28"/>
          <w:szCs w:val="28"/>
        </w:rPr>
        <w:t>Требования к уровню подготовки обучающихся</w:t>
      </w:r>
    </w:p>
    <w:p w:rsidR="009E7E54" w:rsidRPr="00E971DB" w:rsidRDefault="009E7E54" w:rsidP="009E7E54">
      <w:pPr>
        <w:pStyle w:val="20"/>
        <w:numPr>
          <w:ilvl w:val="0"/>
          <w:numId w:val="3"/>
        </w:numPr>
        <w:shd w:val="clear" w:color="auto" w:fill="auto"/>
        <w:tabs>
          <w:tab w:val="left" w:pos="735"/>
        </w:tabs>
        <w:spacing w:after="135" w:line="270" w:lineRule="exact"/>
        <w:ind w:left="20"/>
        <w:jc w:val="left"/>
        <w:rPr>
          <w:sz w:val="28"/>
          <w:szCs w:val="28"/>
        </w:rPr>
      </w:pPr>
      <w:r w:rsidRPr="00E971DB">
        <w:rPr>
          <w:sz w:val="28"/>
          <w:szCs w:val="28"/>
        </w:rPr>
        <w:t>Формы и методы контроля, система оценок</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Аттестация: цели, виды, форма, содержание;</w:t>
      </w:r>
    </w:p>
    <w:p w:rsidR="009E7E54" w:rsidRPr="00E971DB" w:rsidRDefault="009E7E54" w:rsidP="009E7E54">
      <w:pPr>
        <w:pStyle w:val="30"/>
        <w:numPr>
          <w:ilvl w:val="0"/>
          <w:numId w:val="2"/>
        </w:numPr>
        <w:shd w:val="clear" w:color="auto" w:fill="auto"/>
        <w:tabs>
          <w:tab w:val="left" w:pos="145"/>
        </w:tabs>
        <w:spacing w:before="0"/>
        <w:ind w:left="20"/>
        <w:rPr>
          <w:sz w:val="28"/>
          <w:szCs w:val="28"/>
        </w:rPr>
      </w:pPr>
      <w:r w:rsidRPr="00E971DB">
        <w:rPr>
          <w:sz w:val="28"/>
          <w:szCs w:val="28"/>
        </w:rPr>
        <w:t>Критерии оценки;</w:t>
      </w:r>
    </w:p>
    <w:p w:rsidR="009E7E54" w:rsidRPr="00E971DB" w:rsidRDefault="009E7E54" w:rsidP="009E7E54">
      <w:pPr>
        <w:pStyle w:val="30"/>
        <w:numPr>
          <w:ilvl w:val="0"/>
          <w:numId w:val="2"/>
        </w:numPr>
        <w:shd w:val="clear" w:color="auto" w:fill="auto"/>
        <w:tabs>
          <w:tab w:val="left" w:pos="145"/>
        </w:tabs>
        <w:spacing w:before="0" w:after="243"/>
        <w:ind w:left="20"/>
        <w:rPr>
          <w:sz w:val="28"/>
          <w:szCs w:val="28"/>
        </w:rPr>
      </w:pPr>
      <w:r w:rsidRPr="00E971DB">
        <w:rPr>
          <w:sz w:val="28"/>
          <w:szCs w:val="28"/>
        </w:rPr>
        <w:t>Контрольные требования на разных этапах обучения;</w:t>
      </w:r>
    </w:p>
    <w:p w:rsidR="009E7E54" w:rsidRDefault="009E7E54" w:rsidP="009E7E54">
      <w:pPr>
        <w:pStyle w:val="20"/>
        <w:numPr>
          <w:ilvl w:val="0"/>
          <w:numId w:val="3"/>
        </w:numPr>
        <w:shd w:val="clear" w:color="auto" w:fill="auto"/>
        <w:tabs>
          <w:tab w:val="left" w:pos="735"/>
        </w:tabs>
        <w:spacing w:line="270" w:lineRule="exact"/>
        <w:ind w:left="20"/>
        <w:jc w:val="left"/>
        <w:rPr>
          <w:sz w:val="28"/>
          <w:szCs w:val="28"/>
        </w:rPr>
      </w:pPr>
      <w:r w:rsidRPr="00E971DB">
        <w:rPr>
          <w:sz w:val="28"/>
          <w:szCs w:val="28"/>
        </w:rPr>
        <w:t>Методическое обеспечение учебного процесса</w:t>
      </w:r>
    </w:p>
    <w:p w:rsidR="009E7E54" w:rsidRPr="00E971DB" w:rsidRDefault="00E971DB" w:rsidP="009E7E54">
      <w:pPr>
        <w:pStyle w:val="30"/>
        <w:numPr>
          <w:ilvl w:val="0"/>
          <w:numId w:val="2"/>
        </w:numPr>
        <w:shd w:val="clear" w:color="auto" w:fill="auto"/>
        <w:tabs>
          <w:tab w:val="left" w:pos="145"/>
        </w:tabs>
        <w:spacing w:before="0" w:line="605" w:lineRule="exact"/>
        <w:ind w:left="20"/>
        <w:rPr>
          <w:sz w:val="28"/>
          <w:szCs w:val="28"/>
        </w:rPr>
      </w:pPr>
      <w:r>
        <w:rPr>
          <w:sz w:val="28"/>
          <w:szCs w:val="28"/>
        </w:rPr>
        <w:t>Р</w:t>
      </w:r>
      <w:r w:rsidR="009E7E54" w:rsidRPr="00E971DB">
        <w:rPr>
          <w:sz w:val="28"/>
          <w:szCs w:val="28"/>
        </w:rPr>
        <w:t>екомендации по организации самостоятельной работы обучающихся;</w:t>
      </w:r>
    </w:p>
    <w:p w:rsidR="009E7E54" w:rsidRPr="00E971DB" w:rsidRDefault="009E7E54" w:rsidP="009E7E54">
      <w:pPr>
        <w:pStyle w:val="20"/>
        <w:numPr>
          <w:ilvl w:val="0"/>
          <w:numId w:val="3"/>
        </w:numPr>
        <w:shd w:val="clear" w:color="auto" w:fill="auto"/>
        <w:tabs>
          <w:tab w:val="left" w:pos="735"/>
        </w:tabs>
        <w:spacing w:line="605" w:lineRule="exact"/>
        <w:ind w:left="20"/>
        <w:jc w:val="left"/>
        <w:rPr>
          <w:sz w:val="28"/>
          <w:szCs w:val="28"/>
        </w:rPr>
      </w:pPr>
      <w:r w:rsidRPr="00E971DB">
        <w:rPr>
          <w:sz w:val="28"/>
          <w:szCs w:val="28"/>
        </w:rPr>
        <w:t>Списки рекомендуемой нотной и методической литературы</w:t>
      </w:r>
    </w:p>
    <w:p w:rsidR="009E7E54" w:rsidRPr="00E971DB" w:rsidRDefault="009E7E54" w:rsidP="009E7E54">
      <w:pPr>
        <w:pStyle w:val="30"/>
        <w:numPr>
          <w:ilvl w:val="0"/>
          <w:numId w:val="2"/>
        </w:numPr>
        <w:shd w:val="clear" w:color="auto" w:fill="auto"/>
        <w:tabs>
          <w:tab w:val="left" w:pos="159"/>
        </w:tabs>
        <w:spacing w:before="0" w:line="605" w:lineRule="exact"/>
        <w:ind w:left="20"/>
        <w:rPr>
          <w:sz w:val="28"/>
          <w:szCs w:val="28"/>
        </w:rPr>
      </w:pPr>
      <w:r w:rsidRPr="00E971DB">
        <w:rPr>
          <w:sz w:val="28"/>
          <w:szCs w:val="28"/>
        </w:rPr>
        <w:t>Список рекомендуемой нотной литературы;</w:t>
      </w:r>
    </w:p>
    <w:p w:rsidR="009E7E54" w:rsidRDefault="009E7E54" w:rsidP="009E7E54">
      <w:pPr>
        <w:pStyle w:val="30"/>
        <w:numPr>
          <w:ilvl w:val="0"/>
          <w:numId w:val="2"/>
        </w:numPr>
        <w:shd w:val="clear" w:color="auto" w:fill="auto"/>
        <w:tabs>
          <w:tab w:val="left" w:pos="159"/>
        </w:tabs>
        <w:spacing w:before="0" w:line="230" w:lineRule="exact"/>
        <w:ind w:left="20"/>
        <w:rPr>
          <w:sz w:val="28"/>
          <w:szCs w:val="28"/>
        </w:rPr>
      </w:pPr>
      <w:r w:rsidRPr="00E971DB">
        <w:rPr>
          <w:sz w:val="28"/>
          <w:szCs w:val="28"/>
        </w:rPr>
        <w:t>Список рекомендуемой методической литературы;</w:t>
      </w: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Pr="00E971DB" w:rsidRDefault="00E971DB" w:rsidP="00E971DB">
      <w:pPr>
        <w:pStyle w:val="30"/>
        <w:shd w:val="clear" w:color="auto" w:fill="auto"/>
        <w:tabs>
          <w:tab w:val="left" w:pos="159"/>
        </w:tabs>
        <w:spacing w:before="0" w:line="230" w:lineRule="exact"/>
        <w:rPr>
          <w:sz w:val="28"/>
          <w:szCs w:val="28"/>
        </w:rPr>
      </w:pPr>
    </w:p>
    <w:p w:rsidR="009E7E54" w:rsidRPr="00E971DB" w:rsidRDefault="009E7E54" w:rsidP="009E7E54">
      <w:pPr>
        <w:pStyle w:val="220"/>
        <w:keepNext/>
        <w:keepLines/>
        <w:shd w:val="clear" w:color="auto" w:fill="auto"/>
        <w:spacing w:after="119" w:line="270" w:lineRule="exact"/>
        <w:ind w:left="3160" w:firstLine="0"/>
        <w:rPr>
          <w:sz w:val="28"/>
          <w:szCs w:val="28"/>
        </w:rPr>
      </w:pPr>
      <w:bookmarkStart w:id="1" w:name="bookmark2"/>
      <w:r w:rsidRPr="00E971DB">
        <w:rPr>
          <w:sz w:val="28"/>
          <w:szCs w:val="28"/>
        </w:rPr>
        <w:lastRenderedPageBreak/>
        <w:t>I. Пояснительная записка</w:t>
      </w:r>
      <w:bookmarkEnd w:id="1"/>
    </w:p>
    <w:p w:rsidR="009E7E54" w:rsidRPr="00E971DB" w:rsidRDefault="009E7E54" w:rsidP="009E7E54">
      <w:pPr>
        <w:pStyle w:val="210"/>
        <w:keepNext/>
        <w:keepLines/>
        <w:shd w:val="clear" w:color="auto" w:fill="auto"/>
        <w:spacing w:before="0"/>
        <w:ind w:left="20" w:right="20" w:firstLine="680"/>
        <w:rPr>
          <w:sz w:val="28"/>
          <w:szCs w:val="28"/>
        </w:rPr>
      </w:pPr>
      <w:bookmarkStart w:id="2" w:name="bookmark3"/>
      <w:r w:rsidRPr="00E971DB">
        <w:rPr>
          <w:rStyle w:val="23"/>
          <w:sz w:val="28"/>
          <w:szCs w:val="28"/>
        </w:rPr>
        <w:t>1.</w:t>
      </w:r>
      <w:r w:rsidRPr="00E971DB">
        <w:rPr>
          <w:sz w:val="28"/>
          <w:szCs w:val="28"/>
        </w:rPr>
        <w:t xml:space="preserve"> Характеристика учебного предмета, его место и роль в образовательном процессе</w:t>
      </w:r>
      <w:bookmarkEnd w:id="2"/>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 xml:space="preserve">Программа </w:t>
      </w:r>
      <w:r w:rsidR="00627BBC">
        <w:rPr>
          <w:sz w:val="28"/>
          <w:szCs w:val="28"/>
        </w:rPr>
        <w:t>учебного предмета «Хоровой класс</w:t>
      </w:r>
      <w:r w:rsidRPr="00E971DB">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в соответствии с объемом времени, предусмотренным на данный предмет ФГТ.</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9E7E54" w:rsidRPr="00E971DB" w:rsidRDefault="009E7E54" w:rsidP="009E7E54">
      <w:pPr>
        <w:pStyle w:val="210"/>
        <w:keepNext/>
        <w:keepLines/>
        <w:shd w:val="clear" w:color="auto" w:fill="auto"/>
        <w:spacing w:before="0"/>
        <w:ind w:left="20" w:firstLine="680"/>
        <w:rPr>
          <w:sz w:val="28"/>
          <w:szCs w:val="28"/>
        </w:rPr>
      </w:pPr>
      <w:bookmarkStart w:id="3" w:name="bookmark4"/>
      <w:r w:rsidRPr="00E971DB">
        <w:rPr>
          <w:rStyle w:val="23"/>
          <w:sz w:val="28"/>
          <w:szCs w:val="28"/>
        </w:rPr>
        <w:t>2.</w:t>
      </w:r>
      <w:r w:rsidRPr="00E971DB">
        <w:rPr>
          <w:sz w:val="28"/>
          <w:szCs w:val="28"/>
        </w:rPr>
        <w:t xml:space="preserve"> Срок реализации учебного предмета</w:t>
      </w:r>
      <w:r w:rsidRPr="00E971DB">
        <w:rPr>
          <w:rStyle w:val="23"/>
          <w:sz w:val="28"/>
          <w:szCs w:val="28"/>
        </w:rPr>
        <w:t xml:space="preserve"> «</w:t>
      </w:r>
      <w:r w:rsidRPr="00E971DB">
        <w:rPr>
          <w:sz w:val="28"/>
          <w:szCs w:val="28"/>
        </w:rPr>
        <w:t>Хоровой класс</w:t>
      </w:r>
      <w:r w:rsidRPr="00E971DB">
        <w:rPr>
          <w:rStyle w:val="23"/>
          <w:sz w:val="28"/>
          <w:szCs w:val="28"/>
        </w:rPr>
        <w:t>»</w:t>
      </w:r>
      <w:bookmarkEnd w:id="3"/>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Срок реализации учебного предмета «Хоровой класс» для детей, поступивших в образовательное учреждение в первый класс в возрасте с</w:t>
      </w:r>
      <w:r w:rsidR="005362E1">
        <w:rPr>
          <w:sz w:val="28"/>
          <w:szCs w:val="28"/>
        </w:rPr>
        <w:t xml:space="preserve"> 10 до 12 лет, составляет 1</w:t>
      </w:r>
      <w:r w:rsidRPr="00E971DB">
        <w:rPr>
          <w:sz w:val="28"/>
          <w:szCs w:val="28"/>
        </w:rPr>
        <w:t xml:space="preserve"> </w:t>
      </w:r>
      <w:r w:rsidR="005362E1">
        <w:rPr>
          <w:sz w:val="28"/>
          <w:szCs w:val="28"/>
        </w:rPr>
        <w:t>год.</w:t>
      </w:r>
    </w:p>
    <w:p w:rsidR="00FD729B" w:rsidRPr="00E971DB" w:rsidRDefault="009E7E54" w:rsidP="00FD729B">
      <w:pPr>
        <w:pStyle w:val="a6"/>
        <w:shd w:val="clear" w:color="auto" w:fill="auto"/>
        <w:spacing w:before="0" w:line="480" w:lineRule="exact"/>
        <w:ind w:left="20" w:right="20" w:firstLine="680"/>
        <w:jc w:val="both"/>
        <w:rPr>
          <w:sz w:val="28"/>
          <w:szCs w:val="28"/>
        </w:rPr>
      </w:pPr>
      <w:r w:rsidRPr="00E971DB">
        <w:rPr>
          <w:rStyle w:val="a7"/>
          <w:sz w:val="28"/>
          <w:szCs w:val="28"/>
        </w:rPr>
        <w:t>3.</w:t>
      </w:r>
      <w:r w:rsidRPr="00E971DB">
        <w:rPr>
          <w:rStyle w:val="31"/>
          <w:sz w:val="28"/>
          <w:szCs w:val="28"/>
        </w:rPr>
        <w:t xml:space="preserve"> Объем учебного времени,</w:t>
      </w:r>
      <w:r w:rsidRPr="00E971DB">
        <w:rPr>
          <w:sz w:val="28"/>
          <w:szCs w:val="28"/>
        </w:rPr>
        <w:t xml:space="preserve"> предусмотренный учебным планом образовательного учреждения на реализацию учебного предмета «Хоровой класс»:</w:t>
      </w:r>
      <w:bookmarkStart w:id="4" w:name="bookmark5"/>
      <w:r w:rsidR="00FD729B" w:rsidRPr="00E971DB">
        <w:rPr>
          <w:sz w:val="28"/>
          <w:szCs w:val="28"/>
        </w:rPr>
        <w:t xml:space="preserve"> </w:t>
      </w:r>
    </w:p>
    <w:p w:rsidR="00E918C2" w:rsidRDefault="00E918C2" w:rsidP="00FD729B">
      <w:pPr>
        <w:pStyle w:val="a6"/>
        <w:shd w:val="clear" w:color="auto" w:fill="auto"/>
        <w:spacing w:before="0" w:line="480" w:lineRule="exact"/>
        <w:ind w:left="20" w:right="20" w:firstLine="680"/>
        <w:jc w:val="both"/>
        <w:rPr>
          <w:b/>
          <w:sz w:val="28"/>
          <w:szCs w:val="28"/>
        </w:rPr>
      </w:pPr>
    </w:p>
    <w:p w:rsidR="009E7E54" w:rsidRPr="00E971DB" w:rsidRDefault="009E7E54" w:rsidP="00FD729B">
      <w:pPr>
        <w:pStyle w:val="a6"/>
        <w:shd w:val="clear" w:color="auto" w:fill="auto"/>
        <w:spacing w:before="0" w:line="480" w:lineRule="exact"/>
        <w:ind w:left="20" w:right="20" w:firstLine="680"/>
        <w:jc w:val="both"/>
        <w:rPr>
          <w:rStyle w:val="28"/>
          <w:b w:val="0"/>
          <w:bCs w:val="0"/>
          <w:i w:val="0"/>
          <w:iCs w:val="0"/>
          <w:sz w:val="28"/>
          <w:szCs w:val="28"/>
        </w:rPr>
      </w:pPr>
      <w:r w:rsidRPr="00E971DB">
        <w:rPr>
          <w:b/>
          <w:sz w:val="28"/>
          <w:szCs w:val="28"/>
        </w:rPr>
        <w:lastRenderedPageBreak/>
        <w:t>Таблица</w:t>
      </w:r>
      <w:r w:rsidRPr="00E971DB">
        <w:rPr>
          <w:rStyle w:val="28"/>
          <w:b w:val="0"/>
          <w:bCs w:val="0"/>
          <w:i w:val="0"/>
          <w:iCs w:val="0"/>
          <w:sz w:val="28"/>
          <w:szCs w:val="28"/>
        </w:rPr>
        <w:t xml:space="preserve"> 1</w:t>
      </w:r>
      <w:bookmarkEnd w:id="4"/>
    </w:p>
    <w:p w:rsidR="00FD729B" w:rsidRPr="00E971DB" w:rsidRDefault="00FD729B" w:rsidP="00FD729B">
      <w:pPr>
        <w:pStyle w:val="a6"/>
        <w:shd w:val="clear" w:color="auto" w:fill="auto"/>
        <w:spacing w:before="0" w:line="480" w:lineRule="exact"/>
        <w:ind w:left="20" w:right="20" w:firstLine="680"/>
        <w:jc w:val="both"/>
        <w:rPr>
          <w:b/>
          <w:sz w:val="28"/>
          <w:szCs w:val="28"/>
        </w:rPr>
      </w:pPr>
    </w:p>
    <w:tbl>
      <w:tblPr>
        <w:tblW w:w="0" w:type="auto"/>
        <w:jc w:val="center"/>
        <w:tblLayout w:type="fixed"/>
        <w:tblCellMar>
          <w:left w:w="0" w:type="dxa"/>
          <w:right w:w="0" w:type="dxa"/>
        </w:tblCellMar>
        <w:tblLook w:val="0000"/>
      </w:tblPr>
      <w:tblGrid>
        <w:gridCol w:w="4944"/>
        <w:gridCol w:w="2299"/>
      </w:tblGrid>
      <w:tr w:rsidR="009E7E54" w:rsidRPr="00E971DB" w:rsidTr="00E73B6A">
        <w:trPr>
          <w:trHeight w:val="499"/>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240" w:lineRule="auto"/>
              <w:ind w:left="1940" w:firstLine="0"/>
              <w:jc w:val="left"/>
              <w:rPr>
                <w:sz w:val="28"/>
                <w:szCs w:val="28"/>
              </w:rPr>
            </w:pPr>
            <w:r w:rsidRPr="00E971DB">
              <w:rPr>
                <w:sz w:val="28"/>
                <w:szCs w:val="28"/>
              </w:rPr>
              <w:t>Срок обучения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5362E1"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1</w:t>
            </w:r>
            <w:r w:rsidR="00C74A4D">
              <w:rPr>
                <w:sz w:val="28"/>
                <w:szCs w:val="28"/>
              </w:rPr>
              <w:t xml:space="preserve"> год</w:t>
            </w:r>
          </w:p>
        </w:tc>
      </w:tr>
      <w:tr w:rsidR="009E7E54" w:rsidRPr="00E971DB" w:rsidTr="00E73B6A">
        <w:trPr>
          <w:trHeight w:val="974"/>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90" w:lineRule="exact"/>
              <w:ind w:left="140" w:firstLine="0"/>
              <w:jc w:val="left"/>
              <w:rPr>
                <w:sz w:val="28"/>
                <w:szCs w:val="28"/>
              </w:rPr>
            </w:pPr>
            <w:r w:rsidRPr="00E971DB">
              <w:rPr>
                <w:sz w:val="28"/>
                <w:szCs w:val="28"/>
              </w:rPr>
              <w:t>Максимальная учебная нагрузка (в часах)</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5362E1"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49,5</w:t>
            </w:r>
          </w:p>
        </w:tc>
      </w:tr>
      <w:tr w:rsidR="009E7E54" w:rsidRPr="00E971DB" w:rsidTr="00E73B6A">
        <w:trPr>
          <w:trHeight w:val="974"/>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75" w:lineRule="exact"/>
              <w:ind w:left="140" w:firstLine="0"/>
              <w:jc w:val="left"/>
              <w:rPr>
                <w:sz w:val="28"/>
                <w:szCs w:val="28"/>
              </w:rPr>
            </w:pPr>
            <w:r w:rsidRPr="00E971DB">
              <w:rPr>
                <w:sz w:val="28"/>
                <w:szCs w:val="28"/>
              </w:rPr>
              <w:t>Количество часов на аудиторные занятия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5362E1"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33</w:t>
            </w:r>
          </w:p>
        </w:tc>
      </w:tr>
      <w:tr w:rsidR="009E7E54" w:rsidRPr="00E971DB" w:rsidTr="00E73B6A">
        <w:trPr>
          <w:trHeight w:val="989"/>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85" w:lineRule="exact"/>
              <w:ind w:left="140" w:firstLine="0"/>
              <w:jc w:val="left"/>
              <w:rPr>
                <w:sz w:val="28"/>
                <w:szCs w:val="28"/>
              </w:rPr>
            </w:pPr>
            <w:r w:rsidRPr="00E971DB">
              <w:rPr>
                <w:sz w:val="28"/>
                <w:szCs w:val="28"/>
              </w:rPr>
              <w:t>Количество часов на внеаудиторную (самостоятельную) работу</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5362E1"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16,5</w:t>
            </w:r>
          </w:p>
        </w:tc>
      </w:tr>
    </w:tbl>
    <w:p w:rsidR="009E7E54" w:rsidRPr="00E971DB" w:rsidRDefault="009E7E54" w:rsidP="009E7E54">
      <w:pPr>
        <w:rPr>
          <w:rFonts w:ascii="Times New Roman" w:hAnsi="Times New Roman" w:cs="Times New Roman"/>
          <w:color w:val="auto"/>
          <w:sz w:val="28"/>
          <w:szCs w:val="28"/>
        </w:rPr>
      </w:pPr>
    </w:p>
    <w:p w:rsidR="009E7E54" w:rsidRPr="00E971DB" w:rsidRDefault="009E7E54" w:rsidP="009E7E54">
      <w:pPr>
        <w:pStyle w:val="210"/>
        <w:keepNext/>
        <w:keepLines/>
        <w:numPr>
          <w:ilvl w:val="0"/>
          <w:numId w:val="4"/>
        </w:numPr>
        <w:shd w:val="clear" w:color="auto" w:fill="auto"/>
        <w:tabs>
          <w:tab w:val="left" w:pos="1224"/>
        </w:tabs>
        <w:spacing w:before="529" w:after="181" w:line="260" w:lineRule="exact"/>
        <w:ind w:left="120" w:firstLine="720"/>
        <w:rPr>
          <w:sz w:val="28"/>
          <w:szCs w:val="28"/>
        </w:rPr>
      </w:pPr>
      <w:bookmarkStart w:id="5" w:name="bookmark6"/>
      <w:r w:rsidRPr="00E971DB">
        <w:rPr>
          <w:sz w:val="28"/>
          <w:szCs w:val="28"/>
        </w:rPr>
        <w:t>Форма проведения учебных аудиторных занятий</w:t>
      </w:r>
      <w:bookmarkEnd w:id="5"/>
    </w:p>
    <w:p w:rsidR="009E7E54" w:rsidRPr="00E971DB" w:rsidRDefault="009E7E54" w:rsidP="009E7E54">
      <w:pPr>
        <w:pStyle w:val="a6"/>
        <w:shd w:val="clear" w:color="auto" w:fill="auto"/>
        <w:spacing w:before="0" w:line="480" w:lineRule="exact"/>
        <w:ind w:left="120" w:right="20" w:firstLine="720"/>
        <w:jc w:val="both"/>
        <w:rPr>
          <w:sz w:val="28"/>
          <w:szCs w:val="28"/>
        </w:rPr>
      </w:pPr>
      <w:r w:rsidRPr="00E971DB">
        <w:rPr>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9E7E54" w:rsidRPr="00E971DB" w:rsidRDefault="005362E1" w:rsidP="009E7E54">
      <w:pPr>
        <w:pStyle w:val="a6"/>
        <w:shd w:val="clear" w:color="auto" w:fill="auto"/>
        <w:spacing w:before="0" w:line="480" w:lineRule="exact"/>
        <w:ind w:left="120" w:firstLine="720"/>
        <w:jc w:val="both"/>
        <w:rPr>
          <w:sz w:val="28"/>
          <w:szCs w:val="28"/>
        </w:rPr>
      </w:pPr>
      <w:r>
        <w:rPr>
          <w:sz w:val="28"/>
          <w:szCs w:val="28"/>
        </w:rPr>
        <w:t>младший хор: 1 класс.</w:t>
      </w:r>
    </w:p>
    <w:p w:rsidR="009E7E54" w:rsidRPr="00E971DB" w:rsidRDefault="009E7E54" w:rsidP="009E7E54">
      <w:pPr>
        <w:pStyle w:val="a6"/>
        <w:shd w:val="clear" w:color="auto" w:fill="auto"/>
        <w:spacing w:before="0" w:line="480" w:lineRule="exact"/>
        <w:ind w:left="120" w:right="20" w:firstLine="720"/>
        <w:jc w:val="both"/>
        <w:rPr>
          <w:sz w:val="28"/>
          <w:szCs w:val="28"/>
        </w:rPr>
      </w:pPr>
      <w:r w:rsidRPr="00E971DB">
        <w:rPr>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E7E54" w:rsidRPr="00E971DB" w:rsidRDefault="009E7E54" w:rsidP="009E7E54">
      <w:pPr>
        <w:pStyle w:val="210"/>
        <w:keepNext/>
        <w:keepLines/>
        <w:numPr>
          <w:ilvl w:val="0"/>
          <w:numId w:val="4"/>
        </w:numPr>
        <w:shd w:val="clear" w:color="auto" w:fill="auto"/>
        <w:tabs>
          <w:tab w:val="left" w:pos="1200"/>
        </w:tabs>
        <w:spacing w:before="0"/>
        <w:ind w:left="120" w:firstLine="720"/>
        <w:rPr>
          <w:sz w:val="28"/>
          <w:szCs w:val="28"/>
        </w:rPr>
      </w:pPr>
      <w:bookmarkStart w:id="6" w:name="bookmark7"/>
      <w:r w:rsidRPr="00E971DB">
        <w:rPr>
          <w:sz w:val="28"/>
          <w:szCs w:val="28"/>
        </w:rPr>
        <w:t>Цель и задачи учебного предмета</w:t>
      </w:r>
      <w:r w:rsidRPr="00E971DB">
        <w:rPr>
          <w:rStyle w:val="28"/>
          <w:b/>
          <w:bCs/>
          <w:i/>
          <w:iCs/>
          <w:sz w:val="28"/>
          <w:szCs w:val="28"/>
        </w:rPr>
        <w:t xml:space="preserve"> «</w:t>
      </w:r>
      <w:r w:rsidRPr="00E971DB">
        <w:rPr>
          <w:sz w:val="28"/>
          <w:szCs w:val="28"/>
        </w:rPr>
        <w:t>Хоровой класс»</w:t>
      </w:r>
      <w:bookmarkEnd w:id="6"/>
    </w:p>
    <w:p w:rsidR="009E7E54" w:rsidRPr="00E971DB" w:rsidRDefault="009E7E54" w:rsidP="009E7E54">
      <w:pPr>
        <w:pStyle w:val="220"/>
        <w:keepNext/>
        <w:keepLines/>
        <w:shd w:val="clear" w:color="auto" w:fill="auto"/>
        <w:spacing w:after="0" w:line="480" w:lineRule="exact"/>
        <w:ind w:left="120" w:firstLine="0"/>
        <w:rPr>
          <w:sz w:val="28"/>
          <w:szCs w:val="28"/>
        </w:rPr>
      </w:pPr>
      <w:bookmarkStart w:id="7" w:name="bookmark8"/>
      <w:r w:rsidRPr="00E971DB">
        <w:rPr>
          <w:sz w:val="28"/>
          <w:szCs w:val="28"/>
        </w:rPr>
        <w:t>Цель:</w:t>
      </w:r>
      <w:bookmarkEnd w:id="7"/>
    </w:p>
    <w:p w:rsidR="00FD729B" w:rsidRPr="00E971DB" w:rsidRDefault="009E7E54" w:rsidP="009E7E54">
      <w:pPr>
        <w:pStyle w:val="a6"/>
        <w:shd w:val="clear" w:color="auto" w:fill="auto"/>
        <w:spacing w:before="0" w:line="480" w:lineRule="exact"/>
        <w:ind w:left="120" w:right="20" w:firstLine="720"/>
        <w:jc w:val="left"/>
        <w:rPr>
          <w:sz w:val="28"/>
          <w:szCs w:val="28"/>
        </w:rPr>
      </w:pPr>
      <w:r w:rsidRPr="00E971DB">
        <w:rPr>
          <w:sz w:val="28"/>
          <w:szCs w:val="28"/>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9E7E54" w:rsidRPr="00E971DB" w:rsidRDefault="009E7E54" w:rsidP="009E7E54">
      <w:pPr>
        <w:pStyle w:val="a6"/>
        <w:shd w:val="clear" w:color="auto" w:fill="auto"/>
        <w:spacing w:before="0" w:line="480" w:lineRule="exact"/>
        <w:ind w:left="120" w:right="20" w:firstLine="720"/>
        <w:jc w:val="left"/>
        <w:rPr>
          <w:sz w:val="28"/>
          <w:szCs w:val="28"/>
        </w:rPr>
      </w:pPr>
      <w:r w:rsidRPr="00E971DB">
        <w:rPr>
          <w:rStyle w:val="13"/>
          <w:sz w:val="28"/>
          <w:szCs w:val="28"/>
        </w:rPr>
        <w:t>Задачи:</w:t>
      </w:r>
    </w:p>
    <w:p w:rsidR="009E7E54" w:rsidRPr="00E971DB" w:rsidRDefault="009E7E54" w:rsidP="009E7E54">
      <w:pPr>
        <w:pStyle w:val="a6"/>
        <w:numPr>
          <w:ilvl w:val="0"/>
          <w:numId w:val="5"/>
        </w:numPr>
        <w:shd w:val="clear" w:color="auto" w:fill="auto"/>
        <w:tabs>
          <w:tab w:val="left" w:pos="1114"/>
        </w:tabs>
        <w:spacing w:before="0" w:line="480" w:lineRule="exact"/>
        <w:ind w:left="120" w:firstLine="720"/>
        <w:jc w:val="both"/>
        <w:rPr>
          <w:sz w:val="28"/>
          <w:szCs w:val="28"/>
        </w:rPr>
      </w:pPr>
      <w:r w:rsidRPr="00E971DB">
        <w:rPr>
          <w:sz w:val="28"/>
          <w:szCs w:val="28"/>
        </w:rPr>
        <w:t>развитие интереса к классической музыке и музыкальному творчеству;</w:t>
      </w:r>
    </w:p>
    <w:p w:rsidR="009E7E54" w:rsidRPr="00E971DB" w:rsidRDefault="009E7E54" w:rsidP="00FD729B">
      <w:pPr>
        <w:pStyle w:val="a6"/>
        <w:numPr>
          <w:ilvl w:val="0"/>
          <w:numId w:val="5"/>
        </w:numPr>
        <w:shd w:val="clear" w:color="auto" w:fill="auto"/>
        <w:tabs>
          <w:tab w:val="left" w:pos="1109"/>
        </w:tabs>
        <w:spacing w:before="0" w:line="360" w:lineRule="auto"/>
        <w:ind w:left="120" w:right="20" w:firstLine="851"/>
        <w:jc w:val="both"/>
        <w:rPr>
          <w:sz w:val="28"/>
          <w:szCs w:val="28"/>
        </w:rPr>
      </w:pPr>
      <w:r w:rsidRPr="00E971DB">
        <w:rPr>
          <w:sz w:val="28"/>
          <w:szCs w:val="28"/>
        </w:rPr>
        <w:t>развитие музыкальных способностей: слуха, ритма, памяти, музыкальности и артистизма;</w:t>
      </w:r>
    </w:p>
    <w:p w:rsidR="009E7E54" w:rsidRPr="00E971DB" w:rsidRDefault="009E7E54" w:rsidP="00FD729B">
      <w:pPr>
        <w:pStyle w:val="a6"/>
        <w:numPr>
          <w:ilvl w:val="0"/>
          <w:numId w:val="5"/>
        </w:numPr>
        <w:shd w:val="clear" w:color="auto" w:fill="auto"/>
        <w:tabs>
          <w:tab w:val="left" w:pos="1123"/>
        </w:tabs>
        <w:spacing w:before="0" w:line="360" w:lineRule="auto"/>
        <w:ind w:left="119" w:firstLine="851"/>
        <w:jc w:val="both"/>
        <w:rPr>
          <w:sz w:val="28"/>
          <w:szCs w:val="28"/>
        </w:rPr>
      </w:pPr>
      <w:r w:rsidRPr="00E971DB">
        <w:rPr>
          <w:sz w:val="28"/>
          <w:szCs w:val="28"/>
        </w:rPr>
        <w:lastRenderedPageBreak/>
        <w:t>формиро</w:t>
      </w:r>
      <w:r w:rsidR="00FD729B" w:rsidRPr="00E971DB">
        <w:rPr>
          <w:sz w:val="28"/>
          <w:szCs w:val="28"/>
        </w:rPr>
        <w:t xml:space="preserve">вание умений и навыков хорового </w:t>
      </w:r>
      <w:r w:rsidRPr="00E971DB">
        <w:rPr>
          <w:sz w:val="28"/>
          <w:szCs w:val="28"/>
        </w:rPr>
        <w:t>исполнительства;</w:t>
      </w:r>
    </w:p>
    <w:p w:rsidR="009E7E54" w:rsidRPr="00E971DB" w:rsidRDefault="009E7E54" w:rsidP="009E7E54">
      <w:pPr>
        <w:pStyle w:val="a6"/>
        <w:numPr>
          <w:ilvl w:val="0"/>
          <w:numId w:val="5"/>
        </w:numPr>
        <w:shd w:val="clear" w:color="auto" w:fill="auto"/>
        <w:tabs>
          <w:tab w:val="left" w:pos="1018"/>
        </w:tabs>
        <w:spacing w:before="0" w:line="490" w:lineRule="exact"/>
        <w:ind w:left="20" w:right="20" w:firstLine="700"/>
        <w:jc w:val="both"/>
        <w:rPr>
          <w:sz w:val="28"/>
          <w:szCs w:val="28"/>
        </w:rPr>
      </w:pPr>
      <w:r w:rsidRPr="00E971DB">
        <w:rPr>
          <w:sz w:val="28"/>
          <w:szCs w:val="28"/>
        </w:rPr>
        <w:t>обучение навыкам самостоятельной работы с музыкальным материалом и чтению нот с листа;</w:t>
      </w:r>
    </w:p>
    <w:p w:rsidR="009E7E54" w:rsidRPr="00E971DB" w:rsidRDefault="009E7E54" w:rsidP="009E7E54">
      <w:pPr>
        <w:pStyle w:val="a6"/>
        <w:numPr>
          <w:ilvl w:val="0"/>
          <w:numId w:val="5"/>
        </w:numPr>
        <w:shd w:val="clear" w:color="auto" w:fill="auto"/>
        <w:tabs>
          <w:tab w:val="left" w:pos="1009"/>
        </w:tabs>
        <w:spacing w:before="0" w:line="490" w:lineRule="exact"/>
        <w:ind w:left="20" w:right="20" w:firstLine="700"/>
        <w:jc w:val="both"/>
        <w:rPr>
          <w:sz w:val="28"/>
          <w:szCs w:val="28"/>
        </w:rPr>
      </w:pPr>
      <w:r w:rsidRPr="00E971DB">
        <w:rPr>
          <w:sz w:val="28"/>
          <w:szCs w:val="28"/>
        </w:rPr>
        <w:t>приобретение обучающимися опыта хорового исполнительства и публичных выступлений.</w:t>
      </w:r>
    </w:p>
    <w:p w:rsidR="00FD729B" w:rsidRPr="00E971DB" w:rsidRDefault="009E7E54" w:rsidP="009E7E54">
      <w:pPr>
        <w:pStyle w:val="41"/>
        <w:numPr>
          <w:ilvl w:val="1"/>
          <w:numId w:val="5"/>
        </w:numPr>
        <w:shd w:val="clear" w:color="auto" w:fill="auto"/>
        <w:tabs>
          <w:tab w:val="left" w:pos="1238"/>
        </w:tabs>
        <w:ind w:left="720" w:right="20"/>
        <w:rPr>
          <w:sz w:val="28"/>
          <w:szCs w:val="28"/>
        </w:rPr>
      </w:pPr>
      <w:r w:rsidRPr="00E971DB">
        <w:rPr>
          <w:sz w:val="28"/>
          <w:szCs w:val="28"/>
        </w:rPr>
        <w:t xml:space="preserve">Обоснование структуры учебного предмета «Хоровой класс» </w:t>
      </w:r>
    </w:p>
    <w:p w:rsidR="009E7E54" w:rsidRPr="00E971DB" w:rsidRDefault="009E7E54" w:rsidP="00FD729B">
      <w:pPr>
        <w:pStyle w:val="41"/>
        <w:shd w:val="clear" w:color="auto" w:fill="auto"/>
        <w:tabs>
          <w:tab w:val="left" w:pos="1238"/>
        </w:tabs>
        <w:ind w:left="720" w:right="20"/>
        <w:rPr>
          <w:sz w:val="28"/>
          <w:szCs w:val="28"/>
        </w:rPr>
      </w:pPr>
      <w:r w:rsidRPr="00E971DB">
        <w:rPr>
          <w:rStyle w:val="40"/>
          <w:sz w:val="28"/>
          <w:szCs w:val="28"/>
        </w:rPr>
        <w:t>Обоснованием структуры программы являются федеральные</w:t>
      </w:r>
    </w:p>
    <w:p w:rsidR="009E7E54" w:rsidRPr="00E971DB" w:rsidRDefault="009E7E54" w:rsidP="009E7E54">
      <w:pPr>
        <w:pStyle w:val="a6"/>
        <w:shd w:val="clear" w:color="auto" w:fill="auto"/>
        <w:spacing w:before="0" w:line="490" w:lineRule="exact"/>
        <w:ind w:left="20" w:right="20" w:firstLine="0"/>
        <w:jc w:val="both"/>
        <w:rPr>
          <w:sz w:val="28"/>
          <w:szCs w:val="28"/>
        </w:rPr>
      </w:pPr>
      <w:r w:rsidRPr="00E971DB">
        <w:rPr>
          <w:sz w:val="28"/>
          <w:szCs w:val="28"/>
        </w:rPr>
        <w:t>государственные требования, отражающие все аспекты работы преподавателя с обучающимися.</w:t>
      </w:r>
    </w:p>
    <w:p w:rsidR="009E7E54" w:rsidRPr="00E971DB" w:rsidRDefault="009E7E54" w:rsidP="009E7E54">
      <w:pPr>
        <w:pStyle w:val="a6"/>
        <w:shd w:val="clear" w:color="auto" w:fill="auto"/>
        <w:spacing w:before="0" w:line="490" w:lineRule="exact"/>
        <w:ind w:left="20" w:firstLine="700"/>
        <w:jc w:val="left"/>
        <w:rPr>
          <w:sz w:val="28"/>
          <w:szCs w:val="28"/>
        </w:rPr>
      </w:pPr>
      <w:r w:rsidRPr="00E971DB">
        <w:rPr>
          <w:sz w:val="28"/>
          <w:szCs w:val="28"/>
        </w:rPr>
        <w:t>Программа содержит следующие разделы:</w:t>
      </w:r>
    </w:p>
    <w:p w:rsidR="009E7E54" w:rsidRPr="00E971DB" w:rsidRDefault="009E7E54" w:rsidP="009E7E54">
      <w:pPr>
        <w:pStyle w:val="a6"/>
        <w:numPr>
          <w:ilvl w:val="0"/>
          <w:numId w:val="5"/>
        </w:numPr>
        <w:shd w:val="clear" w:color="auto" w:fill="auto"/>
        <w:tabs>
          <w:tab w:val="left" w:pos="1023"/>
        </w:tabs>
        <w:spacing w:before="0" w:line="490" w:lineRule="exact"/>
        <w:ind w:left="20" w:right="20" w:firstLine="700"/>
        <w:jc w:val="both"/>
        <w:rPr>
          <w:sz w:val="28"/>
          <w:szCs w:val="28"/>
        </w:rPr>
      </w:pPr>
      <w:r w:rsidRPr="00E971DB">
        <w:rPr>
          <w:sz w:val="28"/>
          <w:szCs w:val="28"/>
        </w:rPr>
        <w:t>сведения о затратах учебного времени, предусмотренного на освоение учебного предмета;</w:t>
      </w:r>
    </w:p>
    <w:p w:rsidR="009E7E54" w:rsidRPr="00E971DB" w:rsidRDefault="009E7E54" w:rsidP="009E7E54">
      <w:pPr>
        <w:pStyle w:val="a6"/>
        <w:numPr>
          <w:ilvl w:val="0"/>
          <w:numId w:val="5"/>
        </w:numPr>
        <w:shd w:val="clear" w:color="auto" w:fill="auto"/>
        <w:tabs>
          <w:tab w:val="left" w:pos="994"/>
        </w:tabs>
        <w:spacing w:before="0" w:line="490" w:lineRule="exact"/>
        <w:ind w:left="20" w:firstLine="700"/>
        <w:jc w:val="left"/>
        <w:rPr>
          <w:sz w:val="28"/>
          <w:szCs w:val="28"/>
        </w:rPr>
      </w:pPr>
      <w:r w:rsidRPr="00E971DB">
        <w:rPr>
          <w:sz w:val="28"/>
          <w:szCs w:val="28"/>
        </w:rPr>
        <w:t>распределение учебного материала по годам обучения;</w:t>
      </w:r>
    </w:p>
    <w:p w:rsidR="009E7E54" w:rsidRPr="00E971DB" w:rsidRDefault="009E7E54" w:rsidP="009E7E54">
      <w:pPr>
        <w:pStyle w:val="a6"/>
        <w:numPr>
          <w:ilvl w:val="0"/>
          <w:numId w:val="5"/>
        </w:numPr>
        <w:shd w:val="clear" w:color="auto" w:fill="auto"/>
        <w:tabs>
          <w:tab w:val="left" w:pos="1003"/>
        </w:tabs>
        <w:spacing w:before="0" w:line="490" w:lineRule="exact"/>
        <w:ind w:left="20" w:firstLine="700"/>
        <w:jc w:val="left"/>
        <w:rPr>
          <w:sz w:val="28"/>
          <w:szCs w:val="28"/>
        </w:rPr>
      </w:pPr>
      <w:r w:rsidRPr="00E971DB">
        <w:rPr>
          <w:sz w:val="28"/>
          <w:szCs w:val="28"/>
        </w:rPr>
        <w:t>описание дидактических единиц учебного предмета;</w:t>
      </w:r>
    </w:p>
    <w:p w:rsidR="009E7E54" w:rsidRPr="00E971DB" w:rsidRDefault="009E7E54" w:rsidP="009E7E54">
      <w:pPr>
        <w:pStyle w:val="a6"/>
        <w:numPr>
          <w:ilvl w:val="0"/>
          <w:numId w:val="5"/>
        </w:numPr>
        <w:shd w:val="clear" w:color="auto" w:fill="auto"/>
        <w:tabs>
          <w:tab w:val="left" w:pos="994"/>
        </w:tabs>
        <w:spacing w:before="0" w:line="490" w:lineRule="exact"/>
        <w:ind w:left="20" w:firstLine="700"/>
        <w:jc w:val="left"/>
        <w:rPr>
          <w:sz w:val="28"/>
          <w:szCs w:val="28"/>
        </w:rPr>
      </w:pPr>
      <w:r w:rsidRPr="00E971DB">
        <w:rPr>
          <w:sz w:val="28"/>
          <w:szCs w:val="28"/>
        </w:rPr>
        <w:t>требования к уровню подготовки обучающихся;</w:t>
      </w:r>
    </w:p>
    <w:p w:rsidR="009E7E54" w:rsidRPr="00E971DB" w:rsidRDefault="009E7E54" w:rsidP="009E7E54">
      <w:pPr>
        <w:pStyle w:val="a6"/>
        <w:numPr>
          <w:ilvl w:val="0"/>
          <w:numId w:val="5"/>
        </w:numPr>
        <w:shd w:val="clear" w:color="auto" w:fill="auto"/>
        <w:tabs>
          <w:tab w:val="left" w:pos="1008"/>
        </w:tabs>
        <w:spacing w:before="0" w:line="490" w:lineRule="exact"/>
        <w:ind w:left="20" w:firstLine="700"/>
        <w:jc w:val="left"/>
        <w:rPr>
          <w:sz w:val="28"/>
          <w:szCs w:val="28"/>
        </w:rPr>
      </w:pPr>
      <w:r w:rsidRPr="00E971DB">
        <w:rPr>
          <w:sz w:val="28"/>
          <w:szCs w:val="28"/>
        </w:rPr>
        <w:t>формы и методы контроля, система оценок;</w:t>
      </w:r>
    </w:p>
    <w:p w:rsidR="009E7E54" w:rsidRPr="00E971DB" w:rsidRDefault="009E7E54" w:rsidP="009E7E54">
      <w:pPr>
        <w:pStyle w:val="a6"/>
        <w:numPr>
          <w:ilvl w:val="0"/>
          <w:numId w:val="5"/>
        </w:numPr>
        <w:shd w:val="clear" w:color="auto" w:fill="auto"/>
        <w:tabs>
          <w:tab w:val="left" w:pos="998"/>
        </w:tabs>
        <w:spacing w:before="0" w:line="480" w:lineRule="exact"/>
        <w:ind w:left="20" w:firstLine="700"/>
        <w:jc w:val="left"/>
        <w:rPr>
          <w:sz w:val="28"/>
          <w:szCs w:val="28"/>
        </w:rPr>
      </w:pPr>
      <w:r w:rsidRPr="00E971DB">
        <w:rPr>
          <w:sz w:val="28"/>
          <w:szCs w:val="28"/>
        </w:rPr>
        <w:t>методическое обеспечение учебного процесса.</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В соответствии с данными направлениями строится основной раздел программы "Содержание учебного предмета".</w:t>
      </w:r>
    </w:p>
    <w:p w:rsidR="009E7E54" w:rsidRPr="00E971DB" w:rsidRDefault="009E7E54" w:rsidP="009E7E54">
      <w:pPr>
        <w:pStyle w:val="41"/>
        <w:numPr>
          <w:ilvl w:val="0"/>
          <w:numId w:val="6"/>
        </w:numPr>
        <w:shd w:val="clear" w:color="auto" w:fill="auto"/>
        <w:tabs>
          <w:tab w:val="left" w:pos="1406"/>
        </w:tabs>
        <w:spacing w:line="480" w:lineRule="exact"/>
        <w:ind w:left="20" w:firstLine="700"/>
        <w:rPr>
          <w:sz w:val="28"/>
          <w:szCs w:val="28"/>
        </w:rPr>
      </w:pPr>
      <w:r w:rsidRPr="00E971DB">
        <w:rPr>
          <w:sz w:val="28"/>
          <w:szCs w:val="28"/>
        </w:rPr>
        <w:t>Методы обучения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Для достижения поставленной цели и реализации задач предмета используются следующие методы обучения:</w:t>
      </w:r>
    </w:p>
    <w:p w:rsidR="009E7E54" w:rsidRPr="00E971DB" w:rsidRDefault="009E7E54" w:rsidP="009E7E54">
      <w:pPr>
        <w:pStyle w:val="a6"/>
        <w:shd w:val="clear" w:color="auto" w:fill="auto"/>
        <w:spacing w:before="0" w:line="480" w:lineRule="exact"/>
        <w:ind w:left="20" w:right="20" w:firstLine="700"/>
        <w:jc w:val="left"/>
        <w:rPr>
          <w:sz w:val="28"/>
          <w:szCs w:val="28"/>
        </w:rPr>
      </w:pPr>
      <w:r w:rsidRPr="00E971DB">
        <w:rPr>
          <w:sz w:val="28"/>
          <w:szCs w:val="28"/>
        </w:rPr>
        <w:t>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прослушивание записей выдающихся хоровых коллективов и посещение концертов для повышения общего уровня развития обучающихся;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lastRenderedPageBreak/>
        <w:t>индивидуальный подход к каждому ученику с учетом возрастных особенностей, работоспособности и уровня подготовки.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9E7E54" w:rsidRPr="00E971DB" w:rsidRDefault="009E7E54" w:rsidP="009E7E54">
      <w:pPr>
        <w:pStyle w:val="210"/>
        <w:keepNext/>
        <w:keepLines/>
        <w:shd w:val="clear" w:color="auto" w:fill="auto"/>
        <w:spacing w:before="0"/>
        <w:ind w:right="20" w:firstLine="720"/>
        <w:rPr>
          <w:sz w:val="28"/>
          <w:szCs w:val="28"/>
        </w:rPr>
      </w:pPr>
      <w:bookmarkStart w:id="8" w:name="bookmark9"/>
      <w:r w:rsidRPr="00E971DB">
        <w:rPr>
          <w:rStyle w:val="27"/>
          <w:b/>
          <w:bCs/>
          <w:i/>
          <w:iCs/>
          <w:sz w:val="28"/>
          <w:szCs w:val="28"/>
        </w:rPr>
        <w:t>8.</w:t>
      </w:r>
      <w:r w:rsidRPr="00E971DB">
        <w:rPr>
          <w:sz w:val="28"/>
          <w:szCs w:val="28"/>
        </w:rPr>
        <w:t xml:space="preserve"> Описание материально-технических условий реализации учебного предмета «Хоровой класс»</w:t>
      </w:r>
      <w:bookmarkEnd w:id="8"/>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Для реализации программы учебного предмета «Хоровой класс» созданы следующие материально-технические условия, которые включают в себя:</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концертный зал с концертным роялем, подставками для хора, пультами и звукотехническим оборудованием,</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учебную аудиторию для занятий по учебному предмету «Хоровой класс» со специальным оборудованием (пианино</w:t>
      </w:r>
      <w:r w:rsidR="002E38C6">
        <w:rPr>
          <w:sz w:val="28"/>
          <w:szCs w:val="28"/>
        </w:rPr>
        <w:t>, электропианино</w:t>
      </w:r>
      <w:r w:rsidRPr="00E971DB">
        <w:rPr>
          <w:sz w:val="28"/>
          <w:szCs w:val="28"/>
        </w:rPr>
        <w:t>).</w:t>
      </w:r>
    </w:p>
    <w:p w:rsidR="002E38C6" w:rsidRDefault="002E38C6" w:rsidP="009E7E54">
      <w:pPr>
        <w:pStyle w:val="220"/>
        <w:keepNext/>
        <w:keepLines/>
        <w:shd w:val="clear" w:color="auto" w:fill="auto"/>
        <w:spacing w:after="59" w:line="270" w:lineRule="exact"/>
        <w:ind w:left="2900" w:firstLine="0"/>
        <w:rPr>
          <w:sz w:val="28"/>
          <w:szCs w:val="28"/>
        </w:rPr>
      </w:pPr>
      <w:bookmarkStart w:id="9" w:name="bookmark10"/>
    </w:p>
    <w:p w:rsidR="009E7E54" w:rsidRPr="00E971DB" w:rsidRDefault="009E7E54" w:rsidP="009E7E54">
      <w:pPr>
        <w:pStyle w:val="220"/>
        <w:keepNext/>
        <w:keepLines/>
        <w:shd w:val="clear" w:color="auto" w:fill="auto"/>
        <w:spacing w:after="59" w:line="270" w:lineRule="exact"/>
        <w:ind w:left="2900" w:firstLine="0"/>
        <w:rPr>
          <w:sz w:val="28"/>
          <w:szCs w:val="28"/>
        </w:rPr>
      </w:pPr>
      <w:r w:rsidRPr="00E971DB">
        <w:rPr>
          <w:sz w:val="28"/>
          <w:szCs w:val="28"/>
        </w:rPr>
        <w:t>II. Содержание учебного предмета</w:t>
      </w:r>
      <w:bookmarkEnd w:id="9"/>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rStyle w:val="24"/>
          <w:sz w:val="28"/>
          <w:szCs w:val="28"/>
        </w:rPr>
        <w:t>1.</w:t>
      </w:r>
      <w:r w:rsidRPr="00E971DB">
        <w:rPr>
          <w:rStyle w:val="14"/>
          <w:sz w:val="28"/>
          <w:szCs w:val="28"/>
        </w:rPr>
        <w:t xml:space="preserve"> Сведения о затратах учебного времени,</w:t>
      </w:r>
      <w:r w:rsidRPr="00E971DB">
        <w:rPr>
          <w:sz w:val="28"/>
          <w:szCs w:val="28"/>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w:t>
      </w:r>
      <w:r w:rsidR="00C74A4D">
        <w:rPr>
          <w:sz w:val="28"/>
          <w:szCs w:val="28"/>
        </w:rPr>
        <w:t>Народные инструменты</w:t>
      </w:r>
      <w:r w:rsidRPr="00E971DB">
        <w:rPr>
          <w:sz w:val="28"/>
          <w:szCs w:val="28"/>
        </w:rPr>
        <w:t>»:</w:t>
      </w:r>
    </w:p>
    <w:p w:rsidR="009E7E54" w:rsidRPr="00E971DB" w:rsidRDefault="005362E1" w:rsidP="009E7E54">
      <w:pPr>
        <w:pStyle w:val="a6"/>
        <w:shd w:val="clear" w:color="auto" w:fill="auto"/>
        <w:spacing w:before="0" w:line="480" w:lineRule="exact"/>
        <w:ind w:right="20" w:firstLine="720"/>
        <w:jc w:val="both"/>
        <w:rPr>
          <w:sz w:val="28"/>
          <w:szCs w:val="28"/>
        </w:rPr>
      </w:pPr>
      <w:r>
        <w:rPr>
          <w:sz w:val="28"/>
          <w:szCs w:val="28"/>
        </w:rPr>
        <w:t xml:space="preserve">аудиторные занятия: в </w:t>
      </w:r>
      <w:r w:rsidR="009E7E54" w:rsidRPr="00E971DB">
        <w:rPr>
          <w:sz w:val="28"/>
          <w:szCs w:val="28"/>
        </w:rPr>
        <w:t>1 класс</w:t>
      </w:r>
      <w:r>
        <w:rPr>
          <w:sz w:val="28"/>
          <w:szCs w:val="28"/>
        </w:rPr>
        <w:t xml:space="preserve">е </w:t>
      </w:r>
      <w:r w:rsidR="009E7E54" w:rsidRPr="00E971DB">
        <w:rPr>
          <w:sz w:val="28"/>
          <w:szCs w:val="28"/>
        </w:rPr>
        <w:t xml:space="preserve"> - 1 час в неделю</w:t>
      </w:r>
      <w:r w:rsidR="00C74A4D">
        <w:rPr>
          <w:sz w:val="28"/>
          <w:szCs w:val="28"/>
        </w:rPr>
        <w:t>.</w:t>
      </w:r>
    </w:p>
    <w:p w:rsidR="009E7E54" w:rsidRPr="00E971DB" w:rsidRDefault="009E7E54" w:rsidP="009E7E54">
      <w:pPr>
        <w:pStyle w:val="a6"/>
        <w:shd w:val="clear" w:color="auto" w:fill="auto"/>
        <w:spacing w:before="0" w:line="480" w:lineRule="exact"/>
        <w:ind w:firstLine="720"/>
        <w:jc w:val="both"/>
        <w:rPr>
          <w:sz w:val="28"/>
          <w:szCs w:val="28"/>
        </w:rPr>
      </w:pPr>
      <w:r w:rsidRPr="00E971DB">
        <w:rPr>
          <w:sz w:val="28"/>
          <w:szCs w:val="28"/>
        </w:rPr>
        <w:t>с</w:t>
      </w:r>
      <w:r w:rsidR="005362E1">
        <w:rPr>
          <w:sz w:val="28"/>
          <w:szCs w:val="28"/>
        </w:rPr>
        <w:t>амостоятельные занятия: в</w:t>
      </w:r>
      <w:r w:rsidR="00C74A4D">
        <w:rPr>
          <w:sz w:val="28"/>
          <w:szCs w:val="28"/>
        </w:rPr>
        <w:t xml:space="preserve"> 1 </w:t>
      </w:r>
      <w:r w:rsidRPr="00E971DB">
        <w:rPr>
          <w:sz w:val="28"/>
          <w:szCs w:val="28"/>
        </w:rPr>
        <w:t>класс</w:t>
      </w:r>
      <w:r w:rsidR="005362E1">
        <w:rPr>
          <w:sz w:val="28"/>
          <w:szCs w:val="28"/>
        </w:rPr>
        <w:t>е</w:t>
      </w:r>
      <w:r w:rsidRPr="00E971DB">
        <w:rPr>
          <w:sz w:val="28"/>
          <w:szCs w:val="28"/>
        </w:rPr>
        <w:t xml:space="preserve"> - 0,5 часа в неделю.</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Консультации могут проводиться рассредоточено или в счет резерва учебного времени.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lastRenderedPageBreak/>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E7E54" w:rsidRPr="00E971DB" w:rsidRDefault="009E7E54" w:rsidP="009E7E54">
      <w:pPr>
        <w:pStyle w:val="51"/>
        <w:shd w:val="clear" w:color="auto" w:fill="auto"/>
        <w:ind w:left="20" w:firstLine="660"/>
        <w:rPr>
          <w:sz w:val="28"/>
          <w:szCs w:val="28"/>
        </w:rPr>
      </w:pPr>
      <w:r w:rsidRPr="00E971DB">
        <w:rPr>
          <w:sz w:val="28"/>
          <w:szCs w:val="28"/>
        </w:rPr>
        <w:t>Виды внеаудиторной работы:</w:t>
      </w:r>
    </w:p>
    <w:p w:rsidR="009E7E54" w:rsidRPr="00E971DB" w:rsidRDefault="009E7E54" w:rsidP="009E7E54">
      <w:pPr>
        <w:pStyle w:val="51"/>
        <w:numPr>
          <w:ilvl w:val="0"/>
          <w:numId w:val="7"/>
        </w:numPr>
        <w:shd w:val="clear" w:color="auto" w:fill="auto"/>
        <w:tabs>
          <w:tab w:val="left" w:pos="834"/>
        </w:tabs>
        <w:ind w:left="20" w:firstLine="660"/>
        <w:rPr>
          <w:sz w:val="28"/>
          <w:szCs w:val="28"/>
        </w:rPr>
      </w:pPr>
      <w:r w:rsidRPr="00E971DB">
        <w:rPr>
          <w:sz w:val="28"/>
          <w:szCs w:val="28"/>
        </w:rPr>
        <w:t>выполнение домашнего задания;</w:t>
      </w:r>
    </w:p>
    <w:p w:rsidR="009E7E54" w:rsidRPr="00E971DB" w:rsidRDefault="009E7E54" w:rsidP="009E7E54">
      <w:pPr>
        <w:pStyle w:val="51"/>
        <w:numPr>
          <w:ilvl w:val="0"/>
          <w:numId w:val="7"/>
        </w:numPr>
        <w:shd w:val="clear" w:color="auto" w:fill="auto"/>
        <w:tabs>
          <w:tab w:val="left" w:pos="829"/>
        </w:tabs>
        <w:ind w:left="20" w:firstLine="660"/>
        <w:rPr>
          <w:sz w:val="28"/>
          <w:szCs w:val="28"/>
        </w:rPr>
      </w:pPr>
      <w:r w:rsidRPr="00E971DB">
        <w:rPr>
          <w:sz w:val="28"/>
          <w:szCs w:val="28"/>
        </w:rPr>
        <w:t>подготовка к концертным выступлениям;</w:t>
      </w:r>
    </w:p>
    <w:p w:rsidR="009E7E54" w:rsidRPr="00E971DB" w:rsidRDefault="009E7E54" w:rsidP="009E7E54">
      <w:pPr>
        <w:pStyle w:val="51"/>
        <w:numPr>
          <w:ilvl w:val="0"/>
          <w:numId w:val="7"/>
        </w:numPr>
        <w:shd w:val="clear" w:color="auto" w:fill="auto"/>
        <w:tabs>
          <w:tab w:val="left" w:pos="754"/>
        </w:tabs>
        <w:ind w:left="20" w:right="40" w:firstLine="660"/>
        <w:rPr>
          <w:sz w:val="28"/>
          <w:szCs w:val="28"/>
        </w:rPr>
      </w:pPr>
      <w:r w:rsidRPr="00E971DB">
        <w:rPr>
          <w:sz w:val="28"/>
          <w:szCs w:val="28"/>
        </w:rPr>
        <w:t>посещение учреждений культуры (филармоний, театров, концертных залов и др.);</w:t>
      </w:r>
    </w:p>
    <w:p w:rsidR="009E7E54" w:rsidRPr="00E971DB" w:rsidRDefault="009E7E54" w:rsidP="009E7E54">
      <w:pPr>
        <w:pStyle w:val="51"/>
        <w:numPr>
          <w:ilvl w:val="0"/>
          <w:numId w:val="7"/>
        </w:numPr>
        <w:shd w:val="clear" w:color="auto" w:fill="auto"/>
        <w:tabs>
          <w:tab w:val="left" w:pos="716"/>
        </w:tabs>
        <w:ind w:left="20" w:right="40" w:firstLine="660"/>
        <w:jc w:val="left"/>
        <w:rPr>
          <w:sz w:val="28"/>
          <w:szCs w:val="28"/>
        </w:rPr>
      </w:pPr>
      <w:r w:rsidRPr="00E971DB">
        <w:rPr>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9E7E54" w:rsidRPr="00E971DB" w:rsidRDefault="009E7E54" w:rsidP="009E7E54">
      <w:pPr>
        <w:pStyle w:val="210"/>
        <w:keepNext/>
        <w:keepLines/>
        <w:shd w:val="clear" w:color="auto" w:fill="auto"/>
        <w:spacing w:before="0"/>
        <w:ind w:left="20" w:firstLine="660"/>
        <w:rPr>
          <w:sz w:val="28"/>
          <w:szCs w:val="28"/>
        </w:rPr>
      </w:pPr>
      <w:bookmarkStart w:id="10" w:name="bookmark11"/>
      <w:r w:rsidRPr="00E971DB">
        <w:rPr>
          <w:rStyle w:val="26"/>
          <w:b/>
          <w:bCs/>
          <w:i/>
          <w:iCs/>
          <w:sz w:val="28"/>
          <w:szCs w:val="28"/>
        </w:rPr>
        <w:t>2.</w:t>
      </w:r>
      <w:r w:rsidRPr="00E971DB">
        <w:rPr>
          <w:sz w:val="28"/>
          <w:szCs w:val="28"/>
        </w:rPr>
        <w:t xml:space="preserve"> Требования по годам обучения</w:t>
      </w:r>
      <w:bookmarkEnd w:id="10"/>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w:t>
      </w:r>
      <w:r w:rsidR="00467904" w:rsidRPr="00E971DB">
        <w:rPr>
          <w:sz w:val="28"/>
          <w:szCs w:val="28"/>
        </w:rPr>
        <w:t xml:space="preserve"> детских садах,</w:t>
      </w:r>
      <w:r w:rsidRPr="00E971DB">
        <w:rPr>
          <w:sz w:val="28"/>
          <w:szCs w:val="28"/>
        </w:rPr>
        <w:t xml:space="preserve"> в культурно-досуговых </w:t>
      </w:r>
      <w:r w:rsidR="00467904" w:rsidRPr="00E971DB">
        <w:rPr>
          <w:sz w:val="28"/>
          <w:szCs w:val="28"/>
        </w:rPr>
        <w:t xml:space="preserve">и реабилитационных центрах для детей и подростков </w:t>
      </w:r>
      <w:r w:rsidRPr="00E971DB">
        <w:rPr>
          <w:sz w:val="28"/>
          <w:szCs w:val="28"/>
        </w:rPr>
        <w:t>и пр.), участие в смотрах-конкурсах, фестивалях, концертно-массовых мероприятиях.</w:t>
      </w:r>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За учебный год в хоровом классе должно быть пройдено примерно следующее количество произведений: младший хор ин</w:t>
      </w:r>
      <w:r w:rsidR="00C74A4D">
        <w:rPr>
          <w:sz w:val="28"/>
          <w:szCs w:val="28"/>
        </w:rPr>
        <w:t>струментальных отделений – 6-8.</w:t>
      </w:r>
    </w:p>
    <w:p w:rsidR="009E7E54" w:rsidRPr="00E971DB" w:rsidRDefault="009E7E54" w:rsidP="009E7E54">
      <w:pPr>
        <w:pStyle w:val="210"/>
        <w:keepNext/>
        <w:keepLines/>
        <w:shd w:val="clear" w:color="auto" w:fill="auto"/>
        <w:spacing w:before="0"/>
        <w:ind w:left="20" w:firstLine="660"/>
        <w:rPr>
          <w:sz w:val="28"/>
          <w:szCs w:val="28"/>
        </w:rPr>
      </w:pPr>
      <w:bookmarkStart w:id="11" w:name="bookmark12"/>
      <w:r w:rsidRPr="00E971DB">
        <w:rPr>
          <w:sz w:val="28"/>
          <w:szCs w:val="28"/>
        </w:rPr>
        <w:t>Основные репертуарные принципы:</w:t>
      </w:r>
      <w:bookmarkEnd w:id="11"/>
    </w:p>
    <w:p w:rsidR="009E7E54" w:rsidRPr="00E971DB" w:rsidRDefault="009E7E54" w:rsidP="009E7E54">
      <w:pPr>
        <w:pStyle w:val="a6"/>
        <w:numPr>
          <w:ilvl w:val="1"/>
          <w:numId w:val="7"/>
        </w:numPr>
        <w:shd w:val="clear" w:color="auto" w:fill="auto"/>
        <w:tabs>
          <w:tab w:val="left" w:pos="1014"/>
        </w:tabs>
        <w:spacing w:before="0" w:after="356" w:line="480" w:lineRule="exact"/>
        <w:ind w:left="20" w:right="40" w:firstLine="660"/>
        <w:jc w:val="both"/>
        <w:rPr>
          <w:sz w:val="28"/>
          <w:szCs w:val="28"/>
        </w:rPr>
      </w:pPr>
      <w:r w:rsidRPr="00E971DB">
        <w:rPr>
          <w:sz w:val="28"/>
          <w:szCs w:val="28"/>
        </w:rPr>
        <w:t>Художественная ценность произведения (необходимость расширения музыкально-художественного кругозора детей).</w:t>
      </w:r>
    </w:p>
    <w:p w:rsidR="009E7E54" w:rsidRPr="00E971DB" w:rsidRDefault="009E7E54" w:rsidP="009E7E54">
      <w:pPr>
        <w:pStyle w:val="a6"/>
        <w:numPr>
          <w:ilvl w:val="1"/>
          <w:numId w:val="7"/>
        </w:numPr>
        <w:shd w:val="clear" w:color="auto" w:fill="auto"/>
        <w:tabs>
          <w:tab w:val="left" w:pos="954"/>
        </w:tabs>
        <w:spacing w:before="0" w:line="260" w:lineRule="exact"/>
        <w:ind w:left="20" w:firstLine="660"/>
        <w:jc w:val="both"/>
        <w:rPr>
          <w:sz w:val="28"/>
          <w:szCs w:val="28"/>
        </w:rPr>
      </w:pPr>
      <w:r w:rsidRPr="00E971DB">
        <w:rPr>
          <w:sz w:val="28"/>
          <w:szCs w:val="28"/>
        </w:rPr>
        <w:t>Решение учебных задач.</w:t>
      </w:r>
    </w:p>
    <w:p w:rsidR="009E7E54" w:rsidRPr="00E971DB" w:rsidRDefault="009E7E54" w:rsidP="009E7E54">
      <w:pPr>
        <w:pStyle w:val="a6"/>
        <w:numPr>
          <w:ilvl w:val="1"/>
          <w:numId w:val="7"/>
        </w:numPr>
        <w:shd w:val="clear" w:color="auto" w:fill="auto"/>
        <w:tabs>
          <w:tab w:val="left" w:pos="1004"/>
        </w:tabs>
        <w:spacing w:before="0" w:after="296" w:line="480" w:lineRule="exact"/>
        <w:ind w:left="20" w:right="20" w:firstLine="700"/>
        <w:jc w:val="both"/>
        <w:rPr>
          <w:sz w:val="28"/>
          <w:szCs w:val="28"/>
        </w:rPr>
      </w:pPr>
      <w:r w:rsidRPr="00E971DB">
        <w:rPr>
          <w:sz w:val="28"/>
          <w:szCs w:val="28"/>
        </w:rPr>
        <w:lastRenderedPageBreak/>
        <w:t>Классическая музыка в основе (русская и зарубежная в сочетании с современными композиторами и народными песнями различных жанров).</w:t>
      </w:r>
    </w:p>
    <w:p w:rsidR="009E7E54" w:rsidRPr="00E971DB" w:rsidRDefault="009E7E54" w:rsidP="009E7E54">
      <w:pPr>
        <w:pStyle w:val="a6"/>
        <w:numPr>
          <w:ilvl w:val="1"/>
          <w:numId w:val="7"/>
        </w:numPr>
        <w:shd w:val="clear" w:color="auto" w:fill="auto"/>
        <w:tabs>
          <w:tab w:val="left" w:pos="1013"/>
        </w:tabs>
        <w:spacing w:before="0" w:after="173" w:line="260" w:lineRule="exact"/>
        <w:ind w:left="20" w:firstLine="700"/>
        <w:jc w:val="both"/>
        <w:rPr>
          <w:sz w:val="28"/>
          <w:szCs w:val="28"/>
        </w:rPr>
      </w:pPr>
      <w:r w:rsidRPr="00E971DB">
        <w:rPr>
          <w:sz w:val="28"/>
          <w:szCs w:val="28"/>
        </w:rPr>
        <w:t>Содержание произведения.</w:t>
      </w:r>
    </w:p>
    <w:p w:rsidR="009E7E54" w:rsidRPr="00E971DB" w:rsidRDefault="009E7E54" w:rsidP="009E7E54">
      <w:pPr>
        <w:pStyle w:val="a6"/>
        <w:numPr>
          <w:ilvl w:val="1"/>
          <w:numId w:val="7"/>
        </w:numPr>
        <w:shd w:val="clear" w:color="auto" w:fill="auto"/>
        <w:tabs>
          <w:tab w:val="left" w:pos="1004"/>
        </w:tabs>
        <w:spacing w:before="0" w:line="490" w:lineRule="exact"/>
        <w:ind w:left="20" w:right="20" w:firstLine="700"/>
        <w:jc w:val="both"/>
        <w:rPr>
          <w:sz w:val="28"/>
          <w:szCs w:val="28"/>
        </w:rPr>
      </w:pPr>
      <w:r w:rsidRPr="00E971DB">
        <w:rPr>
          <w:sz w:val="28"/>
          <w:szCs w:val="28"/>
        </w:rPr>
        <w:t>Музыкальная форма (художественный образ произведения, выявление идейно-эмоционального смысла).</w:t>
      </w:r>
    </w:p>
    <w:p w:rsidR="009E7E54" w:rsidRPr="00E971DB" w:rsidRDefault="009E7E54" w:rsidP="009E7E54">
      <w:pPr>
        <w:pStyle w:val="a6"/>
        <w:numPr>
          <w:ilvl w:val="1"/>
          <w:numId w:val="7"/>
        </w:numPr>
        <w:shd w:val="clear" w:color="auto" w:fill="auto"/>
        <w:tabs>
          <w:tab w:val="left" w:pos="1018"/>
        </w:tabs>
        <w:spacing w:before="0" w:line="677" w:lineRule="exact"/>
        <w:ind w:left="20" w:firstLine="700"/>
        <w:jc w:val="both"/>
        <w:rPr>
          <w:sz w:val="28"/>
          <w:szCs w:val="28"/>
        </w:rPr>
      </w:pPr>
      <w:r w:rsidRPr="00E971DB">
        <w:rPr>
          <w:sz w:val="28"/>
          <w:szCs w:val="28"/>
        </w:rPr>
        <w:t>Доступность:</w:t>
      </w:r>
    </w:p>
    <w:p w:rsidR="009E7E54" w:rsidRPr="00E971DB" w:rsidRDefault="009E7E54" w:rsidP="009E7E54">
      <w:pPr>
        <w:pStyle w:val="a6"/>
        <w:shd w:val="clear" w:color="auto" w:fill="auto"/>
        <w:tabs>
          <w:tab w:val="left" w:pos="1003"/>
        </w:tabs>
        <w:spacing w:before="0" w:line="677" w:lineRule="exact"/>
        <w:ind w:left="20" w:firstLine="700"/>
        <w:jc w:val="both"/>
        <w:rPr>
          <w:sz w:val="28"/>
          <w:szCs w:val="28"/>
        </w:rPr>
      </w:pPr>
      <w:r w:rsidRPr="00E971DB">
        <w:rPr>
          <w:sz w:val="28"/>
          <w:szCs w:val="28"/>
        </w:rPr>
        <w:t>а)</w:t>
      </w:r>
      <w:r w:rsidRPr="00E971DB">
        <w:rPr>
          <w:sz w:val="28"/>
          <w:szCs w:val="28"/>
        </w:rPr>
        <w:tab/>
        <w:t>по содержанию;</w:t>
      </w:r>
    </w:p>
    <w:p w:rsidR="009E7E54" w:rsidRPr="00E971DB" w:rsidRDefault="009E7E54" w:rsidP="009E7E54">
      <w:pPr>
        <w:pStyle w:val="a6"/>
        <w:shd w:val="clear" w:color="auto" w:fill="auto"/>
        <w:tabs>
          <w:tab w:val="left" w:pos="1018"/>
        </w:tabs>
        <w:spacing w:before="0" w:line="677" w:lineRule="exact"/>
        <w:ind w:left="20" w:firstLine="700"/>
        <w:jc w:val="both"/>
        <w:rPr>
          <w:sz w:val="28"/>
          <w:szCs w:val="28"/>
        </w:rPr>
      </w:pPr>
      <w:r w:rsidRPr="00E971DB">
        <w:rPr>
          <w:sz w:val="28"/>
          <w:szCs w:val="28"/>
        </w:rPr>
        <w:t>б)</w:t>
      </w:r>
      <w:r w:rsidRPr="00E971DB">
        <w:rPr>
          <w:sz w:val="28"/>
          <w:szCs w:val="28"/>
        </w:rPr>
        <w:tab/>
        <w:t>по голосовым возможностям;</w:t>
      </w:r>
    </w:p>
    <w:p w:rsidR="009E7E54" w:rsidRPr="00E971DB" w:rsidRDefault="009E7E54" w:rsidP="009E7E54">
      <w:pPr>
        <w:pStyle w:val="a6"/>
        <w:shd w:val="clear" w:color="auto" w:fill="auto"/>
        <w:tabs>
          <w:tab w:val="left" w:pos="1022"/>
        </w:tabs>
        <w:spacing w:before="0" w:line="677" w:lineRule="exact"/>
        <w:ind w:left="20" w:firstLine="700"/>
        <w:jc w:val="both"/>
        <w:rPr>
          <w:sz w:val="28"/>
          <w:szCs w:val="28"/>
        </w:rPr>
      </w:pPr>
      <w:r w:rsidRPr="00E971DB">
        <w:rPr>
          <w:sz w:val="28"/>
          <w:szCs w:val="28"/>
        </w:rPr>
        <w:t>в)</w:t>
      </w:r>
      <w:r w:rsidRPr="00E971DB">
        <w:rPr>
          <w:sz w:val="28"/>
          <w:szCs w:val="28"/>
        </w:rPr>
        <w:tab/>
        <w:t>по техническим навыкам;</w:t>
      </w:r>
    </w:p>
    <w:p w:rsidR="009E7E54" w:rsidRPr="00E971DB" w:rsidRDefault="009E7E54" w:rsidP="009E7E54">
      <w:pPr>
        <w:pStyle w:val="a6"/>
        <w:numPr>
          <w:ilvl w:val="1"/>
          <w:numId w:val="7"/>
        </w:numPr>
        <w:shd w:val="clear" w:color="auto" w:fill="auto"/>
        <w:tabs>
          <w:tab w:val="left" w:pos="998"/>
        </w:tabs>
        <w:spacing w:before="0" w:line="480" w:lineRule="exact"/>
        <w:ind w:left="20" w:firstLine="700"/>
        <w:jc w:val="both"/>
        <w:rPr>
          <w:sz w:val="28"/>
          <w:szCs w:val="28"/>
        </w:rPr>
      </w:pPr>
      <w:r w:rsidRPr="00E971DB">
        <w:rPr>
          <w:sz w:val="28"/>
          <w:szCs w:val="28"/>
        </w:rPr>
        <w:t>Разнообразие: а) по стилю;</w:t>
      </w:r>
    </w:p>
    <w:p w:rsidR="009E7E54" w:rsidRPr="00E971DB" w:rsidRDefault="009E7E54" w:rsidP="009E7E54">
      <w:pPr>
        <w:pStyle w:val="a6"/>
        <w:shd w:val="clear" w:color="auto" w:fill="auto"/>
        <w:tabs>
          <w:tab w:val="left" w:pos="3118"/>
        </w:tabs>
        <w:spacing w:before="0" w:line="480" w:lineRule="exact"/>
        <w:ind w:left="3180" w:hanging="360"/>
        <w:jc w:val="left"/>
        <w:rPr>
          <w:sz w:val="28"/>
          <w:szCs w:val="28"/>
        </w:rPr>
      </w:pPr>
      <w:r w:rsidRPr="00E971DB">
        <w:rPr>
          <w:sz w:val="28"/>
          <w:szCs w:val="28"/>
        </w:rPr>
        <w:t>б)</w:t>
      </w:r>
      <w:r w:rsidRPr="00E971DB">
        <w:rPr>
          <w:sz w:val="28"/>
          <w:szCs w:val="28"/>
        </w:rPr>
        <w:tab/>
        <w:t>по содержанию;</w:t>
      </w:r>
    </w:p>
    <w:p w:rsidR="009E7E54" w:rsidRPr="00E971DB" w:rsidRDefault="009E7E54" w:rsidP="009E7E54">
      <w:pPr>
        <w:pStyle w:val="a6"/>
        <w:shd w:val="clear" w:color="auto" w:fill="auto"/>
        <w:tabs>
          <w:tab w:val="left" w:pos="3118"/>
        </w:tabs>
        <w:spacing w:before="0" w:line="480" w:lineRule="exact"/>
        <w:ind w:left="3180" w:hanging="360"/>
        <w:jc w:val="left"/>
        <w:rPr>
          <w:sz w:val="28"/>
          <w:szCs w:val="28"/>
        </w:rPr>
      </w:pPr>
      <w:r w:rsidRPr="00E971DB">
        <w:rPr>
          <w:sz w:val="28"/>
          <w:szCs w:val="28"/>
        </w:rPr>
        <w:t>в)</w:t>
      </w:r>
      <w:r w:rsidRPr="00E971DB">
        <w:rPr>
          <w:sz w:val="28"/>
          <w:szCs w:val="28"/>
        </w:rPr>
        <w:tab/>
        <w:t>темпу, нюансировке;</w:t>
      </w:r>
    </w:p>
    <w:p w:rsidR="009E7E54" w:rsidRPr="002E38C6" w:rsidRDefault="009E7E54" w:rsidP="002E38C6">
      <w:pPr>
        <w:pStyle w:val="220"/>
        <w:keepNext/>
        <w:keepLines/>
        <w:shd w:val="clear" w:color="auto" w:fill="auto"/>
        <w:tabs>
          <w:tab w:val="left" w:pos="7655"/>
        </w:tabs>
        <w:spacing w:after="120" w:line="480" w:lineRule="exact"/>
        <w:ind w:left="3180" w:right="3180"/>
      </w:pPr>
      <w:bookmarkStart w:id="12" w:name="bookmark13"/>
      <w:r w:rsidRPr="002E38C6">
        <w:rPr>
          <w:rStyle w:val="2213pt"/>
          <w:bCs/>
          <w:sz w:val="28"/>
          <w:szCs w:val="28"/>
        </w:rPr>
        <w:t>г)</w:t>
      </w:r>
      <w:r w:rsidRPr="002E38C6">
        <w:rPr>
          <w:rStyle w:val="2213pt"/>
          <w:bCs/>
          <w:sz w:val="28"/>
          <w:szCs w:val="28"/>
        </w:rPr>
        <w:tab/>
        <w:t xml:space="preserve">по сложности. </w:t>
      </w:r>
      <w:bookmarkEnd w:id="12"/>
    </w:p>
    <w:p w:rsidR="002E38C6" w:rsidRPr="00E971DB" w:rsidRDefault="002E38C6" w:rsidP="002E38C6">
      <w:pPr>
        <w:pStyle w:val="220"/>
        <w:keepNext/>
        <w:keepLines/>
        <w:shd w:val="clear" w:color="auto" w:fill="auto"/>
        <w:tabs>
          <w:tab w:val="left" w:pos="9356"/>
        </w:tabs>
        <w:spacing w:after="120" w:line="480" w:lineRule="exact"/>
        <w:ind w:right="-1" w:firstLine="0"/>
        <w:jc w:val="center"/>
        <w:rPr>
          <w:sz w:val="28"/>
          <w:szCs w:val="28"/>
        </w:rPr>
      </w:pPr>
      <w:r>
        <w:t>Вокально-хоровые навыки</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Певческая установка и дыхание</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Певческая установка, положение корпуса, головы, артикуляция при пении. Навыки пения сидя и стоя.</w:t>
      </w:r>
    </w:p>
    <w:p w:rsidR="00C74A4D"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 </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Звуковедение и дикция</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lang w:val="en-US"/>
        </w:rPr>
      </w:pPr>
      <w:r w:rsidRPr="00E971DB">
        <w:rPr>
          <w:sz w:val="28"/>
          <w:szCs w:val="28"/>
        </w:rPr>
        <w:lastRenderedPageBreak/>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E971DB">
        <w:rPr>
          <w:sz w:val="28"/>
          <w:szCs w:val="28"/>
          <w:lang w:val="en-US"/>
        </w:rPr>
        <w:t xml:space="preserve"> non legato </w:t>
      </w:r>
      <w:r w:rsidRPr="00E971DB">
        <w:rPr>
          <w:sz w:val="28"/>
          <w:szCs w:val="28"/>
        </w:rPr>
        <w:t>и</w:t>
      </w:r>
      <w:r w:rsidRPr="00E971DB">
        <w:rPr>
          <w:sz w:val="28"/>
          <w:szCs w:val="28"/>
          <w:lang w:val="en-US"/>
        </w:rPr>
        <w:t xml:space="preserve"> legato. </w:t>
      </w:r>
      <w:r w:rsidRPr="00E971DB">
        <w:rPr>
          <w:sz w:val="28"/>
          <w:szCs w:val="28"/>
        </w:rPr>
        <w:t>Нюансы</w:t>
      </w:r>
      <w:r w:rsidRPr="00E971DB">
        <w:rPr>
          <w:sz w:val="28"/>
          <w:szCs w:val="28"/>
          <w:lang w:val="en-US"/>
        </w:rPr>
        <w:t xml:space="preserve"> - mf, mp, p, f.</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Ансамбль и строй</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w:t>
      </w:r>
      <w:r w:rsidR="00467904" w:rsidRPr="00E971DB">
        <w:rPr>
          <w:sz w:val="28"/>
          <w:szCs w:val="28"/>
        </w:rPr>
        <w:t xml:space="preserve">голосых песен без сопровождения </w:t>
      </w:r>
      <w:r w:rsidR="00FD5884" w:rsidRPr="00E971DB">
        <w:rPr>
          <w:sz w:val="28"/>
          <w:szCs w:val="28"/>
        </w:rPr>
        <w:t>(с продвинутыми учениками).</w:t>
      </w:r>
    </w:p>
    <w:p w:rsidR="00C74A4D" w:rsidRDefault="009E7E54" w:rsidP="00C74A4D">
      <w:pPr>
        <w:pStyle w:val="a6"/>
        <w:shd w:val="clear" w:color="auto" w:fill="auto"/>
        <w:tabs>
          <w:tab w:val="left" w:pos="9355"/>
        </w:tabs>
        <w:spacing w:before="0" w:line="480" w:lineRule="exact"/>
        <w:ind w:left="720" w:right="-1" w:firstLine="0"/>
        <w:jc w:val="left"/>
        <w:rPr>
          <w:sz w:val="28"/>
          <w:szCs w:val="28"/>
          <w:u w:val="single"/>
        </w:rPr>
      </w:pPr>
      <w:r w:rsidRPr="00E971DB">
        <w:rPr>
          <w:sz w:val="28"/>
          <w:szCs w:val="28"/>
        </w:rPr>
        <w:t>Ф</w:t>
      </w:r>
      <w:r w:rsidRPr="00E971DB">
        <w:rPr>
          <w:sz w:val="28"/>
          <w:szCs w:val="28"/>
          <w:u w:val="single"/>
        </w:rPr>
        <w:t>ормирование исполнительских</w:t>
      </w:r>
      <w:r w:rsidR="00C74A4D">
        <w:rPr>
          <w:sz w:val="28"/>
          <w:szCs w:val="28"/>
          <w:u w:val="single"/>
        </w:rPr>
        <w:t xml:space="preserve"> </w:t>
      </w:r>
      <w:r w:rsidRPr="00E971DB">
        <w:rPr>
          <w:sz w:val="28"/>
          <w:szCs w:val="28"/>
          <w:u w:val="single"/>
        </w:rPr>
        <w:t xml:space="preserve"> </w:t>
      </w:r>
      <w:r w:rsidR="00C74A4D">
        <w:rPr>
          <w:sz w:val="28"/>
          <w:szCs w:val="28"/>
          <w:u w:val="single"/>
        </w:rPr>
        <w:t>навыков</w:t>
      </w:r>
    </w:p>
    <w:p w:rsidR="009E7E54" w:rsidRPr="00E971DB" w:rsidRDefault="009E7E54" w:rsidP="009E7E54">
      <w:pPr>
        <w:pStyle w:val="a6"/>
        <w:shd w:val="clear" w:color="auto" w:fill="auto"/>
        <w:spacing w:before="0" w:line="480" w:lineRule="exact"/>
        <w:ind w:left="720" w:right="4040" w:firstLine="0"/>
        <w:jc w:val="left"/>
        <w:rPr>
          <w:sz w:val="28"/>
          <w:szCs w:val="28"/>
        </w:rPr>
      </w:pPr>
      <w:r w:rsidRPr="00E971DB">
        <w:rPr>
          <w:rStyle w:val="132"/>
          <w:sz w:val="28"/>
          <w:szCs w:val="28"/>
        </w:rPr>
        <w:t>Младший хор</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0043023D">
        <w:rPr>
          <w:sz w:val="28"/>
          <w:szCs w:val="28"/>
        </w:rPr>
        <w:t xml:space="preserve"> ( с более подготовленными группами ).</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 xml:space="preserve">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w:t>
      </w:r>
      <w:r w:rsidRPr="00E971DB">
        <w:rPr>
          <w:sz w:val="28"/>
          <w:szCs w:val="28"/>
        </w:rPr>
        <w:lastRenderedPageBreak/>
        <w:t>сопоставление двух темпов, замедление в конце произведения, замедление и ускорение в середине произведения, различные виды фермат.</w:t>
      </w:r>
    </w:p>
    <w:p w:rsidR="009E7E54" w:rsidRPr="00E971DB" w:rsidRDefault="009E7E54" w:rsidP="009E7E54">
      <w:pPr>
        <w:pStyle w:val="a6"/>
        <w:shd w:val="clear" w:color="auto" w:fill="auto"/>
        <w:spacing w:before="0" w:after="468" w:line="480" w:lineRule="exact"/>
        <w:ind w:firstLine="700"/>
        <w:jc w:val="both"/>
        <w:rPr>
          <w:sz w:val="28"/>
          <w:szCs w:val="28"/>
        </w:rPr>
      </w:pPr>
      <w:r w:rsidRPr="00E971DB">
        <w:rPr>
          <w:sz w:val="28"/>
          <w:szCs w:val="28"/>
        </w:rPr>
        <w:t>Воспитание навыков понимания дирижерского жеста.</w:t>
      </w:r>
    </w:p>
    <w:p w:rsidR="009E7E54" w:rsidRPr="00E971DB" w:rsidRDefault="009E7E54" w:rsidP="009E7E54">
      <w:pPr>
        <w:pStyle w:val="20"/>
        <w:shd w:val="clear" w:color="auto" w:fill="auto"/>
        <w:spacing w:after="342" w:line="270" w:lineRule="exact"/>
        <w:ind w:left="2700"/>
        <w:jc w:val="left"/>
        <w:rPr>
          <w:sz w:val="28"/>
          <w:szCs w:val="28"/>
        </w:rPr>
      </w:pPr>
      <w:bookmarkStart w:id="13" w:name="bookmark14"/>
      <w:r w:rsidRPr="00E971DB">
        <w:rPr>
          <w:sz w:val="28"/>
          <w:szCs w:val="28"/>
        </w:rPr>
        <w:t>Примерный репертуарный список</w:t>
      </w:r>
      <w:bookmarkEnd w:id="13"/>
    </w:p>
    <w:p w:rsidR="009E7E54" w:rsidRPr="00E971DB" w:rsidRDefault="009E7E54" w:rsidP="009E7E54">
      <w:pPr>
        <w:pStyle w:val="51"/>
        <w:shd w:val="clear" w:color="auto" w:fill="auto"/>
        <w:spacing w:line="270" w:lineRule="exact"/>
        <w:ind w:left="4080"/>
        <w:jc w:val="left"/>
        <w:rPr>
          <w:sz w:val="28"/>
          <w:szCs w:val="28"/>
        </w:rPr>
      </w:pPr>
      <w:r w:rsidRPr="00E971DB">
        <w:rPr>
          <w:rStyle w:val="50"/>
          <w:sz w:val="28"/>
          <w:szCs w:val="28"/>
        </w:rPr>
        <w:t>Младший хор</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Аренский А. «Комар один, задумавшись», «Птичка летит, летает», «Спи дитя мое, усни»</w:t>
      </w:r>
      <w:r w:rsidR="00E550A3" w:rsidRPr="00E971DB">
        <w:rPr>
          <w:sz w:val="28"/>
          <w:szCs w:val="28"/>
        </w:rPr>
        <w:t>,"Круговая порука","Там вдали, за рекой", "Расскажи, мотылек", "Под солнцем вьются жавронки".</w:t>
      </w:r>
    </w:p>
    <w:p w:rsidR="009E7E54" w:rsidRPr="00E971DB" w:rsidRDefault="009E7E54" w:rsidP="009E7E54">
      <w:pPr>
        <w:pStyle w:val="a6"/>
        <w:shd w:val="clear" w:color="auto" w:fill="auto"/>
        <w:spacing w:before="0" w:line="480" w:lineRule="exact"/>
        <w:ind w:right="40" w:firstLine="700"/>
        <w:jc w:val="left"/>
        <w:rPr>
          <w:sz w:val="28"/>
          <w:szCs w:val="28"/>
        </w:rPr>
      </w:pPr>
      <w:r w:rsidRPr="00E971DB">
        <w:rPr>
          <w:sz w:val="28"/>
          <w:szCs w:val="28"/>
        </w:rPr>
        <w:t>Глинка М. «Ложится в поле мрак ночной» (из оперы «Руслан и Людмила») Гречанинов А. «Про теленочка», «Призыв весны», «Дон-дон», «Маки</w:t>
      </w:r>
      <w:r w:rsidR="00FD5884" w:rsidRPr="00E971DB">
        <w:rPr>
          <w:sz w:val="28"/>
          <w:szCs w:val="28"/>
        </w:rPr>
        <w:t xml:space="preserve"> </w:t>
      </w:r>
      <w:r w:rsidRPr="00E971DB">
        <w:rPr>
          <w:sz w:val="28"/>
          <w:szCs w:val="28"/>
        </w:rPr>
        <w:t>- маковочки»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Ипполитов-Иванов М. «Ноктюрн»</w:t>
      </w:r>
      <w:r w:rsidR="00F03133" w:rsidRPr="00E971DB">
        <w:rPr>
          <w:sz w:val="28"/>
          <w:szCs w:val="28"/>
        </w:rPr>
        <w:t>,</w:t>
      </w:r>
      <w:r w:rsidR="00726845" w:rsidRPr="00E971DB">
        <w:rPr>
          <w:sz w:val="28"/>
          <w:szCs w:val="28"/>
        </w:rPr>
        <w:t xml:space="preserve"> "Борзый конь", "Коза и детки", "Цвет вишни".</w:t>
      </w:r>
      <w:r w:rsidR="00F03133" w:rsidRPr="00E971DB">
        <w:rPr>
          <w:sz w:val="28"/>
          <w:szCs w:val="28"/>
        </w:rPr>
        <w:t xml:space="preserve"> </w:t>
      </w:r>
    </w:p>
    <w:p w:rsidR="00F03133" w:rsidRPr="00E971DB" w:rsidRDefault="00F03133" w:rsidP="009E7E54">
      <w:pPr>
        <w:pStyle w:val="a6"/>
        <w:shd w:val="clear" w:color="auto" w:fill="auto"/>
        <w:spacing w:before="0" w:line="480" w:lineRule="exact"/>
        <w:ind w:firstLine="700"/>
        <w:jc w:val="both"/>
        <w:rPr>
          <w:sz w:val="28"/>
          <w:szCs w:val="28"/>
        </w:rPr>
      </w:pPr>
      <w:r w:rsidRPr="00E971DB">
        <w:rPr>
          <w:sz w:val="28"/>
          <w:szCs w:val="28"/>
        </w:rPr>
        <w:t>Ребиков В.  "Лягушка", "Май настал", "Вот лягушка по дорожке".</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Калинников В. «Весна», «Тень-тень», «Киска»</w:t>
      </w:r>
      <w:r w:rsidR="00FD5884" w:rsidRPr="00E971DB">
        <w:rPr>
          <w:sz w:val="28"/>
          <w:szCs w:val="28"/>
        </w:rPr>
        <w:t>,"Мишка</w:t>
      </w:r>
      <w:r w:rsidR="00E550A3" w:rsidRPr="00E971DB">
        <w:rPr>
          <w:sz w:val="28"/>
          <w:szCs w:val="28"/>
        </w:rPr>
        <w:t>", "Осень".</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Кюи Ц. «Майский день», «Белка»</w:t>
      </w:r>
      <w:r w:rsidR="00E550A3" w:rsidRPr="00E971DB">
        <w:rPr>
          <w:sz w:val="28"/>
          <w:szCs w:val="28"/>
        </w:rPr>
        <w:t>, "Котик и козлик", "У Катеньки-резвушки", "Мыльные пузыр</w:t>
      </w:r>
      <w:r w:rsidR="00F03133" w:rsidRPr="00E971DB">
        <w:rPr>
          <w:sz w:val="28"/>
          <w:szCs w:val="28"/>
        </w:rPr>
        <w:t>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Лядов А. «Колыбельная», «Окликание дождя»</w:t>
      </w:r>
      <w:r w:rsidR="00F03133" w:rsidRPr="00E971DB">
        <w:rPr>
          <w:sz w:val="28"/>
          <w:szCs w:val="28"/>
        </w:rPr>
        <w:t>, "Зайчик","Сорока", "Забавная".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Римский-Корсаков Н. «Белка» (из оперы «Сказка о царе Салтане»)</w:t>
      </w:r>
      <w:r w:rsidR="00F03133" w:rsidRPr="00E971DB">
        <w:rPr>
          <w:sz w:val="28"/>
          <w:szCs w:val="28"/>
        </w:rPr>
        <w:t xml:space="preserve">. </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Чайковский П. «Мой садик», «Осень», «Хор мальчиков» (из оперы «Пиковая дама»), «Песня о счастье» (из оперы «Орлеанская дева», обр. В. Соколова)</w:t>
      </w:r>
      <w:r w:rsidR="005173BF" w:rsidRPr="00E971DB">
        <w:rPr>
          <w:sz w:val="28"/>
          <w:szCs w:val="28"/>
        </w:rPr>
        <w:t>, "Старинная французская песенка".</w:t>
      </w:r>
    </w:p>
    <w:p w:rsidR="009E7E54" w:rsidRPr="00E971DB" w:rsidRDefault="009E7E54" w:rsidP="00726845">
      <w:pPr>
        <w:pStyle w:val="a6"/>
        <w:shd w:val="clear" w:color="auto" w:fill="auto"/>
        <w:spacing w:before="0" w:line="360" w:lineRule="auto"/>
        <w:ind w:firstLine="709"/>
        <w:jc w:val="both"/>
        <w:rPr>
          <w:sz w:val="28"/>
          <w:szCs w:val="28"/>
        </w:rPr>
      </w:pPr>
      <w:r w:rsidRPr="00E971DB">
        <w:rPr>
          <w:sz w:val="28"/>
          <w:szCs w:val="28"/>
        </w:rPr>
        <w:t>Чесноков П. «Нюта-плакса» Потоловский Н. «Восход солнца»</w:t>
      </w:r>
    </w:p>
    <w:p w:rsidR="00726845" w:rsidRPr="00E971DB" w:rsidRDefault="00477A5F" w:rsidP="00726845">
      <w:pPr>
        <w:pStyle w:val="a6"/>
        <w:shd w:val="clear" w:color="auto" w:fill="auto"/>
        <w:spacing w:before="0" w:line="360" w:lineRule="auto"/>
        <w:ind w:firstLine="709"/>
        <w:jc w:val="both"/>
        <w:rPr>
          <w:sz w:val="28"/>
          <w:szCs w:val="28"/>
        </w:rPr>
      </w:pPr>
      <w:r w:rsidRPr="00E971DB">
        <w:rPr>
          <w:sz w:val="28"/>
          <w:szCs w:val="28"/>
        </w:rPr>
        <w:t>Гайдн Й</w:t>
      </w:r>
      <w:r w:rsidR="00726845" w:rsidRPr="00E971DB">
        <w:rPr>
          <w:sz w:val="28"/>
          <w:szCs w:val="28"/>
        </w:rPr>
        <w:t>.  "Мы дружим с музыкой", "Старый добрый клавесин".</w:t>
      </w:r>
    </w:p>
    <w:p w:rsidR="00726845" w:rsidRPr="00E971DB" w:rsidRDefault="00726845" w:rsidP="00726845">
      <w:pPr>
        <w:pStyle w:val="a6"/>
        <w:shd w:val="clear" w:color="auto" w:fill="auto"/>
        <w:spacing w:before="0" w:line="360" w:lineRule="auto"/>
        <w:ind w:firstLine="709"/>
        <w:jc w:val="both"/>
        <w:rPr>
          <w:sz w:val="28"/>
          <w:szCs w:val="28"/>
        </w:rPr>
      </w:pPr>
      <w:r w:rsidRPr="00E971DB">
        <w:rPr>
          <w:sz w:val="28"/>
          <w:szCs w:val="28"/>
        </w:rPr>
        <w:t>Моцарт В. "Детские игры".</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Бетховен Л. «Малиновка», «Весною», «Край родной», «Походная песня»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Брамс И. «Колыбельная»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lastRenderedPageBreak/>
        <w:t>Вебер К. «Вечерняя песня» (обр. В. Попова)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Мендельсон Ф. «Воскресный день»</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Шуман Р. «Домик у моря»</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Григ Э. "Детская песенка".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Нисс С. «Сон»</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Калныньш А. «Музыка»</w:t>
      </w:r>
    </w:p>
    <w:p w:rsidR="00726845" w:rsidRPr="00E971DB" w:rsidRDefault="00726845" w:rsidP="009E7E54">
      <w:pPr>
        <w:pStyle w:val="a6"/>
        <w:shd w:val="clear" w:color="auto" w:fill="auto"/>
        <w:spacing w:before="0" w:line="480" w:lineRule="exact"/>
        <w:ind w:firstLine="700"/>
        <w:jc w:val="both"/>
        <w:rPr>
          <w:sz w:val="28"/>
          <w:szCs w:val="28"/>
        </w:rPr>
      </w:pPr>
      <w:r w:rsidRPr="00E971DB">
        <w:rPr>
          <w:sz w:val="28"/>
          <w:szCs w:val="28"/>
        </w:rPr>
        <w:t>Хачятурян А. "Мелодия".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Долуханян А. «Прилетайте птицы»</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Морозов И. «Про сверчка»</w:t>
      </w:r>
    </w:p>
    <w:p w:rsidR="00726845" w:rsidRPr="00E971DB" w:rsidRDefault="00726845" w:rsidP="009E7E54">
      <w:pPr>
        <w:pStyle w:val="a6"/>
        <w:shd w:val="clear" w:color="auto" w:fill="auto"/>
        <w:spacing w:before="0" w:line="480" w:lineRule="exact"/>
        <w:ind w:firstLine="700"/>
        <w:jc w:val="both"/>
        <w:rPr>
          <w:sz w:val="28"/>
          <w:szCs w:val="28"/>
        </w:rPr>
      </w:pPr>
      <w:r w:rsidRPr="00E971DB">
        <w:rPr>
          <w:sz w:val="28"/>
          <w:szCs w:val="28"/>
        </w:rPr>
        <w:t>Иорданский М. "Ворон".</w:t>
      </w:r>
    </w:p>
    <w:p w:rsidR="004D1F89" w:rsidRPr="00E971DB" w:rsidRDefault="004D1F89" w:rsidP="009E7E54">
      <w:pPr>
        <w:pStyle w:val="a6"/>
        <w:shd w:val="clear" w:color="auto" w:fill="auto"/>
        <w:spacing w:before="0" w:line="480" w:lineRule="exact"/>
        <w:ind w:firstLine="700"/>
        <w:jc w:val="both"/>
        <w:rPr>
          <w:sz w:val="28"/>
          <w:szCs w:val="28"/>
        </w:rPr>
      </w:pPr>
      <w:r w:rsidRPr="00E971DB">
        <w:rPr>
          <w:sz w:val="28"/>
          <w:szCs w:val="28"/>
        </w:rPr>
        <w:t>Кабалевский Д. "Мы-дети Земли".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Парцхаладзе М. «Здравствуй, школа», «Наш край», «Весна», «Кукла», «Конь вороной»</w:t>
      </w:r>
    </w:p>
    <w:p w:rsidR="00CE0A00" w:rsidRPr="00E971DB" w:rsidRDefault="00CE0A00" w:rsidP="009E7E54">
      <w:pPr>
        <w:pStyle w:val="a6"/>
        <w:shd w:val="clear" w:color="auto" w:fill="auto"/>
        <w:spacing w:before="0" w:line="480" w:lineRule="exact"/>
        <w:ind w:firstLine="700"/>
        <w:jc w:val="both"/>
        <w:rPr>
          <w:sz w:val="28"/>
          <w:szCs w:val="28"/>
        </w:rPr>
      </w:pPr>
      <w:r w:rsidRPr="00E971DB">
        <w:rPr>
          <w:sz w:val="28"/>
          <w:szCs w:val="28"/>
        </w:rPr>
        <w:t>Баневич С. "Солнышко проснется",  "Мастер-дятел", "Песенка про Вову-растеряшку".</w:t>
      </w:r>
    </w:p>
    <w:p w:rsidR="00CE0A00" w:rsidRPr="00E971DB" w:rsidRDefault="00CE0A00" w:rsidP="005173BF">
      <w:pPr>
        <w:pStyle w:val="a6"/>
        <w:shd w:val="clear" w:color="auto" w:fill="auto"/>
        <w:spacing w:before="0" w:line="360" w:lineRule="auto"/>
        <w:ind w:firstLine="709"/>
        <w:jc w:val="both"/>
        <w:rPr>
          <w:sz w:val="28"/>
          <w:szCs w:val="28"/>
        </w:rPr>
      </w:pPr>
      <w:r w:rsidRPr="00E971DB">
        <w:rPr>
          <w:sz w:val="28"/>
          <w:szCs w:val="28"/>
        </w:rPr>
        <w:t>Туманян Е. "Прилетайте, скворушки".</w:t>
      </w:r>
    </w:p>
    <w:p w:rsidR="009E7E54" w:rsidRPr="00E971DB" w:rsidRDefault="009E7E54" w:rsidP="005173BF">
      <w:pPr>
        <w:pStyle w:val="a6"/>
        <w:shd w:val="clear" w:color="auto" w:fill="auto"/>
        <w:spacing w:before="0" w:line="360" w:lineRule="auto"/>
        <w:ind w:firstLine="709"/>
        <w:jc w:val="both"/>
        <w:rPr>
          <w:sz w:val="28"/>
          <w:szCs w:val="28"/>
        </w:rPr>
      </w:pPr>
      <w:r w:rsidRPr="00E971DB">
        <w:rPr>
          <w:sz w:val="28"/>
          <w:szCs w:val="28"/>
        </w:rPr>
        <w:t>Попатенко Т. «Горный ветер» Подгайц Е. «Облака»</w:t>
      </w:r>
    </w:p>
    <w:p w:rsidR="00CE0A00" w:rsidRPr="00E971DB" w:rsidRDefault="005173BF" w:rsidP="005173BF">
      <w:pPr>
        <w:pStyle w:val="a6"/>
        <w:shd w:val="clear" w:color="auto" w:fill="auto"/>
        <w:spacing w:before="0" w:line="360" w:lineRule="auto"/>
        <w:ind w:firstLine="709"/>
        <w:jc w:val="both"/>
        <w:rPr>
          <w:sz w:val="28"/>
          <w:szCs w:val="28"/>
        </w:rPr>
      </w:pPr>
      <w:r w:rsidRPr="00E971DB">
        <w:rPr>
          <w:sz w:val="28"/>
          <w:szCs w:val="28"/>
        </w:rPr>
        <w:t>Соснин С. "Три капельки весны", "Письма осени",  "Веселая поездка",  "Лето, лето, это-ты!"</w:t>
      </w:r>
    </w:p>
    <w:p w:rsidR="005173BF" w:rsidRPr="00E971DB" w:rsidRDefault="005173BF" w:rsidP="005173BF">
      <w:pPr>
        <w:pStyle w:val="a6"/>
        <w:shd w:val="clear" w:color="auto" w:fill="auto"/>
        <w:spacing w:before="0" w:line="360" w:lineRule="auto"/>
        <w:ind w:firstLine="709"/>
        <w:jc w:val="both"/>
        <w:rPr>
          <w:sz w:val="28"/>
          <w:szCs w:val="28"/>
        </w:rPr>
      </w:pPr>
      <w:r w:rsidRPr="00E971DB">
        <w:rPr>
          <w:sz w:val="28"/>
          <w:szCs w:val="28"/>
        </w:rPr>
        <w:t>Ройтерштейн М. "Дождик", "Зернышко".</w:t>
      </w:r>
    </w:p>
    <w:p w:rsidR="005173BF" w:rsidRPr="00E971DB" w:rsidRDefault="005173BF" w:rsidP="005173BF">
      <w:pPr>
        <w:pStyle w:val="a6"/>
        <w:shd w:val="clear" w:color="auto" w:fill="auto"/>
        <w:spacing w:before="0" w:line="360" w:lineRule="auto"/>
        <w:ind w:firstLine="709"/>
        <w:jc w:val="both"/>
        <w:rPr>
          <w:sz w:val="28"/>
          <w:szCs w:val="28"/>
        </w:rPr>
      </w:pPr>
      <w:r w:rsidRPr="00E971DB">
        <w:rPr>
          <w:sz w:val="28"/>
          <w:szCs w:val="28"/>
        </w:rPr>
        <w:t>Дубравин Я.  "Хор чижей".</w:t>
      </w:r>
    </w:p>
    <w:p w:rsidR="004D1F89" w:rsidRPr="00E971DB" w:rsidRDefault="004D1F89" w:rsidP="005173BF">
      <w:pPr>
        <w:pStyle w:val="a6"/>
        <w:shd w:val="clear" w:color="auto" w:fill="auto"/>
        <w:spacing w:before="0" w:line="360" w:lineRule="auto"/>
        <w:ind w:firstLine="709"/>
        <w:jc w:val="both"/>
        <w:rPr>
          <w:sz w:val="28"/>
          <w:szCs w:val="28"/>
        </w:rPr>
      </w:pPr>
      <w:r w:rsidRPr="00E971DB">
        <w:rPr>
          <w:sz w:val="28"/>
          <w:szCs w:val="28"/>
        </w:rPr>
        <w:t>Славкин М. "Ладушки-ладошки", "Баба Яга", "Почему сороконожки опоздали на урок".</w:t>
      </w:r>
    </w:p>
    <w:p w:rsidR="004D1F89" w:rsidRPr="00E971DB" w:rsidRDefault="004D1F89" w:rsidP="005173BF">
      <w:pPr>
        <w:pStyle w:val="a6"/>
        <w:shd w:val="clear" w:color="auto" w:fill="auto"/>
        <w:spacing w:before="0" w:line="360" w:lineRule="auto"/>
        <w:ind w:firstLine="709"/>
        <w:jc w:val="both"/>
        <w:rPr>
          <w:sz w:val="28"/>
          <w:szCs w:val="28"/>
        </w:rPr>
      </w:pPr>
      <w:r w:rsidRPr="00E971DB">
        <w:rPr>
          <w:sz w:val="28"/>
          <w:szCs w:val="28"/>
        </w:rPr>
        <w:t>Пахмутова А. "Доктор Айболит", "Жили-были", "Кто пасется на лугу?"</w:t>
      </w:r>
    </w:p>
    <w:p w:rsidR="009E7E54" w:rsidRPr="00E971DB" w:rsidRDefault="009E7E54" w:rsidP="009E7E54">
      <w:pPr>
        <w:pStyle w:val="a6"/>
        <w:shd w:val="clear" w:color="auto" w:fill="auto"/>
        <w:spacing w:before="0" w:line="480" w:lineRule="exact"/>
        <w:ind w:firstLine="700"/>
        <w:jc w:val="left"/>
        <w:rPr>
          <w:sz w:val="28"/>
          <w:szCs w:val="28"/>
        </w:rPr>
      </w:pPr>
      <w:r w:rsidRPr="00E971DB">
        <w:rPr>
          <w:sz w:val="28"/>
          <w:szCs w:val="28"/>
        </w:rPr>
        <w:t>Шаинский В. «Мир похож на цветной луг» Красев М. Заключительный хор из оперы «Муха-Цокотуха» Белорусская народная песня «Сел комарик на дубочек» (обр. С. Полонского)</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«Здравствуй, гостья-зима» (обр. Н. Римского- Корсакова)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lastRenderedPageBreak/>
        <w:t>Русская народная песня «Как на тоненький ледок» (обр. М. Иорданского)</w:t>
      </w:r>
    </w:p>
    <w:p w:rsidR="005173BF" w:rsidRPr="00E971DB" w:rsidRDefault="005173BF"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w:t>
      </w:r>
      <w:r w:rsidR="000C4F93" w:rsidRPr="00E971DB">
        <w:rPr>
          <w:sz w:val="28"/>
          <w:szCs w:val="28"/>
        </w:rPr>
        <w:t>Как у наших у ворот" ( обр. М. Красева</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Украинская народная песня  "Ой, бежит ручьем вода"(обр. К. Волкова).</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"Как по морю, морю" (обр. В Попова)</w:t>
      </w:r>
    </w:p>
    <w:p w:rsidR="009E7E54" w:rsidRPr="00E971DB" w:rsidRDefault="009E7E54" w:rsidP="006362D2">
      <w:pPr>
        <w:pStyle w:val="a6"/>
        <w:shd w:val="clear" w:color="auto" w:fill="auto"/>
        <w:spacing w:before="0" w:line="360" w:lineRule="auto"/>
        <w:ind w:firstLine="697"/>
        <w:jc w:val="both"/>
        <w:rPr>
          <w:sz w:val="28"/>
          <w:szCs w:val="28"/>
        </w:rPr>
      </w:pPr>
      <w:r w:rsidRPr="00E971DB">
        <w:rPr>
          <w:sz w:val="28"/>
          <w:szCs w:val="28"/>
        </w:rPr>
        <w:t>Литовская народная песня «Солнышко вставало»</w:t>
      </w:r>
    </w:p>
    <w:p w:rsidR="006362D2" w:rsidRPr="00E971DB" w:rsidRDefault="009E7E54" w:rsidP="006362D2">
      <w:pPr>
        <w:pStyle w:val="a6"/>
        <w:shd w:val="clear" w:color="auto" w:fill="auto"/>
        <w:spacing w:before="0" w:line="360" w:lineRule="auto"/>
        <w:ind w:firstLine="697"/>
        <w:jc w:val="both"/>
        <w:rPr>
          <w:sz w:val="28"/>
          <w:szCs w:val="28"/>
        </w:rPr>
      </w:pPr>
      <w:r w:rsidRPr="00E971DB">
        <w:rPr>
          <w:sz w:val="28"/>
          <w:szCs w:val="28"/>
        </w:rPr>
        <w:t>«10 русский народных песен» (в свободной обр. Григоренко)</w:t>
      </w:r>
    </w:p>
    <w:p w:rsidR="006362D2" w:rsidRPr="00E971DB" w:rsidRDefault="006362D2" w:rsidP="006362D2">
      <w:pPr>
        <w:pStyle w:val="a6"/>
        <w:shd w:val="clear" w:color="auto" w:fill="auto"/>
        <w:spacing w:before="0" w:line="360" w:lineRule="auto"/>
        <w:ind w:firstLine="697"/>
        <w:jc w:val="both"/>
        <w:rPr>
          <w:sz w:val="28"/>
          <w:szCs w:val="28"/>
        </w:rPr>
      </w:pPr>
      <w:r w:rsidRPr="00E971DB">
        <w:rPr>
          <w:sz w:val="28"/>
          <w:szCs w:val="28"/>
        </w:rPr>
        <w:t>Словацкая народная песня "Спи, моя милая" (обр. Р. Габичвадзе).</w:t>
      </w:r>
    </w:p>
    <w:p w:rsidR="006362D2" w:rsidRPr="00E971DB" w:rsidRDefault="006362D2" w:rsidP="006362D2">
      <w:pPr>
        <w:pStyle w:val="a6"/>
        <w:shd w:val="clear" w:color="auto" w:fill="auto"/>
        <w:spacing w:before="0" w:line="360" w:lineRule="auto"/>
        <w:ind w:firstLine="697"/>
        <w:jc w:val="both"/>
        <w:rPr>
          <w:sz w:val="28"/>
          <w:szCs w:val="28"/>
        </w:rPr>
      </w:pPr>
      <w:r w:rsidRPr="00E971DB">
        <w:rPr>
          <w:sz w:val="28"/>
          <w:szCs w:val="28"/>
        </w:rPr>
        <w:t>Немецкая народная песня "Будем танцевать"(обр. В. Спиряева).</w:t>
      </w:r>
    </w:p>
    <w:p w:rsidR="009E7E54" w:rsidRPr="00E971DB" w:rsidRDefault="009E7E54" w:rsidP="009E7E54">
      <w:pPr>
        <w:pStyle w:val="a6"/>
        <w:shd w:val="clear" w:color="auto" w:fill="auto"/>
        <w:spacing w:before="0" w:line="480" w:lineRule="exact"/>
        <w:ind w:left="2680" w:firstLine="0"/>
        <w:jc w:val="left"/>
        <w:rPr>
          <w:sz w:val="28"/>
          <w:szCs w:val="28"/>
        </w:rPr>
      </w:pPr>
      <w:r w:rsidRPr="00E971DB">
        <w:rPr>
          <w:sz w:val="28"/>
          <w:szCs w:val="28"/>
          <w:u w:val="single"/>
        </w:rPr>
        <w:t>Примерные программы выступлений</w:t>
      </w:r>
    </w:p>
    <w:p w:rsidR="009E7E54" w:rsidRPr="00E971DB" w:rsidRDefault="009E7E54" w:rsidP="009E7E54">
      <w:pPr>
        <w:pStyle w:val="51"/>
        <w:shd w:val="clear" w:color="auto" w:fill="auto"/>
        <w:ind w:left="20"/>
        <w:jc w:val="left"/>
        <w:rPr>
          <w:sz w:val="28"/>
          <w:szCs w:val="28"/>
        </w:rPr>
      </w:pPr>
      <w:r w:rsidRPr="00E971DB">
        <w:rPr>
          <w:rStyle w:val="53"/>
          <w:sz w:val="28"/>
          <w:szCs w:val="28"/>
        </w:rPr>
        <w:t>Младший хор</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Аренский А</w:t>
      </w:r>
      <w:r w:rsidR="00EE7C8D" w:rsidRPr="00E971DB">
        <w:rPr>
          <w:sz w:val="28"/>
          <w:szCs w:val="28"/>
        </w:rPr>
        <w:t xml:space="preserve"> "Расскажи, мотылек"</w:t>
      </w:r>
    </w:p>
    <w:p w:rsidR="009E7E54" w:rsidRPr="00E971DB" w:rsidRDefault="00AB25AE" w:rsidP="009E7E54">
      <w:pPr>
        <w:pStyle w:val="a6"/>
        <w:shd w:val="clear" w:color="auto" w:fill="auto"/>
        <w:spacing w:before="0" w:line="480" w:lineRule="exact"/>
        <w:ind w:left="20" w:firstLine="0"/>
        <w:jc w:val="left"/>
        <w:rPr>
          <w:sz w:val="28"/>
          <w:szCs w:val="28"/>
        </w:rPr>
      </w:pPr>
      <w:r w:rsidRPr="00E971DB">
        <w:rPr>
          <w:sz w:val="28"/>
          <w:szCs w:val="28"/>
        </w:rPr>
        <w:t>Ипполитов-Иванов М. "Цвет вишни"</w:t>
      </w:r>
    </w:p>
    <w:p w:rsidR="009E7E54" w:rsidRPr="00E971DB" w:rsidRDefault="00EE7C8D" w:rsidP="009E7E54">
      <w:pPr>
        <w:pStyle w:val="a6"/>
        <w:shd w:val="clear" w:color="auto" w:fill="auto"/>
        <w:spacing w:before="0" w:line="480" w:lineRule="exact"/>
        <w:ind w:left="20" w:firstLine="0"/>
        <w:jc w:val="left"/>
        <w:rPr>
          <w:sz w:val="28"/>
          <w:szCs w:val="28"/>
        </w:rPr>
      </w:pPr>
      <w:r w:rsidRPr="00E971DB">
        <w:rPr>
          <w:sz w:val="28"/>
          <w:szCs w:val="28"/>
        </w:rPr>
        <w:t>Чайковский П. "Старинная французская песенка"</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Русская народная песня «Как на речке, на лужочке»</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Бетховен Л. «Край родной»</w:t>
      </w:r>
    </w:p>
    <w:p w:rsidR="009E7E54" w:rsidRPr="00E971DB" w:rsidRDefault="00EE7C8D" w:rsidP="009E7E54">
      <w:pPr>
        <w:pStyle w:val="a6"/>
        <w:shd w:val="clear" w:color="auto" w:fill="auto"/>
        <w:spacing w:before="0" w:line="480" w:lineRule="exact"/>
        <w:ind w:left="20" w:firstLine="0"/>
        <w:jc w:val="left"/>
        <w:rPr>
          <w:sz w:val="28"/>
          <w:szCs w:val="28"/>
        </w:rPr>
      </w:pPr>
      <w:r w:rsidRPr="00E971DB">
        <w:rPr>
          <w:sz w:val="28"/>
          <w:szCs w:val="28"/>
        </w:rPr>
        <w:t>Ребиков В.</w:t>
      </w:r>
      <w:r w:rsidR="00AB25AE" w:rsidRPr="00E971DB">
        <w:rPr>
          <w:sz w:val="28"/>
          <w:szCs w:val="28"/>
        </w:rPr>
        <w:t xml:space="preserve"> "Май настал"</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Полонский С. «Сел комарик на дубочек»</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Итальянская народная песня «Макароны» (обр. В. Сибирского)</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 xml:space="preserve">Гайдн Й. </w:t>
      </w:r>
      <w:r w:rsidR="00EE7C8D" w:rsidRPr="00E971DB">
        <w:rPr>
          <w:sz w:val="28"/>
          <w:szCs w:val="28"/>
        </w:rPr>
        <w:t>"Старый добрый клавесин"</w:t>
      </w:r>
    </w:p>
    <w:p w:rsidR="009E7E54" w:rsidRPr="00E971DB" w:rsidRDefault="009E7E54" w:rsidP="009E7E54">
      <w:pPr>
        <w:pStyle w:val="a6"/>
        <w:shd w:val="clear" w:color="auto" w:fill="auto"/>
        <w:spacing w:before="0" w:line="485" w:lineRule="exact"/>
        <w:ind w:right="2220" w:firstLine="0"/>
        <w:jc w:val="left"/>
        <w:rPr>
          <w:sz w:val="28"/>
          <w:szCs w:val="28"/>
        </w:rPr>
      </w:pPr>
      <w:r w:rsidRPr="00E971DB">
        <w:rPr>
          <w:sz w:val="28"/>
          <w:szCs w:val="28"/>
        </w:rPr>
        <w:t xml:space="preserve">Гречанинов А. «Призыв весны» </w:t>
      </w:r>
      <w:r w:rsidR="00EE7C8D" w:rsidRPr="00E971DB">
        <w:rPr>
          <w:sz w:val="28"/>
          <w:szCs w:val="28"/>
        </w:rPr>
        <w:t xml:space="preserve">С. Соснин "Веселая поездка"  М. Славкин "Баба Яга"                </w:t>
      </w:r>
    </w:p>
    <w:p w:rsidR="009E7E54" w:rsidRPr="00E971DB" w:rsidRDefault="00AB25AE" w:rsidP="009E7E54">
      <w:pPr>
        <w:pStyle w:val="a6"/>
        <w:shd w:val="clear" w:color="auto" w:fill="auto"/>
        <w:spacing w:before="0" w:after="424" w:line="485" w:lineRule="exact"/>
        <w:ind w:firstLine="0"/>
        <w:jc w:val="left"/>
        <w:rPr>
          <w:sz w:val="28"/>
          <w:szCs w:val="28"/>
        </w:rPr>
      </w:pPr>
      <w:r w:rsidRPr="00E971DB">
        <w:rPr>
          <w:sz w:val="28"/>
          <w:szCs w:val="28"/>
        </w:rPr>
        <w:t xml:space="preserve">Бойко Р. </w:t>
      </w:r>
      <w:r w:rsidR="00E4200C" w:rsidRPr="00E971DB">
        <w:rPr>
          <w:sz w:val="28"/>
          <w:szCs w:val="28"/>
        </w:rPr>
        <w:t>"Дело было в Каролине", "Сапожки"</w:t>
      </w:r>
    </w:p>
    <w:p w:rsidR="009E7E54" w:rsidRPr="00E971DB" w:rsidRDefault="009E7E54" w:rsidP="009E7E54">
      <w:pPr>
        <w:pStyle w:val="220"/>
        <w:keepNext/>
        <w:keepLines/>
        <w:shd w:val="clear" w:color="auto" w:fill="auto"/>
        <w:spacing w:after="0" w:line="480" w:lineRule="exact"/>
        <w:ind w:left="1440" w:firstLine="0"/>
        <w:rPr>
          <w:sz w:val="28"/>
          <w:szCs w:val="28"/>
        </w:rPr>
      </w:pPr>
      <w:bookmarkStart w:id="14" w:name="bookmark15"/>
      <w:r w:rsidRPr="00E971DB">
        <w:rPr>
          <w:sz w:val="28"/>
          <w:szCs w:val="28"/>
        </w:rPr>
        <w:t>III. Требования к уровню подготовки обучающихся</w:t>
      </w:r>
      <w:bookmarkEnd w:id="14"/>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Результатом освоения программы учебного предмета «Хоровой класс», являются следующие знания, умения, навыки: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E7E54" w:rsidRPr="00E971DB" w:rsidRDefault="009E7E54" w:rsidP="009E7E54">
      <w:pPr>
        <w:pStyle w:val="a6"/>
        <w:shd w:val="clear" w:color="auto" w:fill="auto"/>
        <w:spacing w:before="0" w:line="480" w:lineRule="exact"/>
        <w:ind w:firstLine="720"/>
        <w:jc w:val="both"/>
        <w:rPr>
          <w:sz w:val="28"/>
          <w:szCs w:val="28"/>
        </w:rPr>
      </w:pPr>
      <w:r w:rsidRPr="00E971DB">
        <w:rPr>
          <w:sz w:val="28"/>
          <w:szCs w:val="28"/>
        </w:rPr>
        <w:lastRenderedPageBreak/>
        <w:t>знание профессиональной терминологии;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умение передавать авторский замысел музыкального произведения с помощью органического сочетания слова и музыки;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9E7E54" w:rsidRPr="00E971DB" w:rsidRDefault="009E7E54" w:rsidP="009E7E54">
      <w:pPr>
        <w:pStyle w:val="a6"/>
        <w:shd w:val="clear" w:color="auto" w:fill="auto"/>
        <w:spacing w:before="0" w:after="420" w:line="480" w:lineRule="exact"/>
        <w:ind w:left="20" w:right="20" w:firstLine="840"/>
        <w:jc w:val="both"/>
        <w:rPr>
          <w:sz w:val="28"/>
          <w:szCs w:val="28"/>
        </w:rPr>
      </w:pPr>
      <w:r w:rsidRPr="00E971DB">
        <w:rPr>
          <w:sz w:val="28"/>
          <w:szCs w:val="28"/>
        </w:rPr>
        <w:t>наличие практических навыков исполнения партий в составе вокального ансамбля и хорового коллектива.</w:t>
      </w:r>
    </w:p>
    <w:p w:rsidR="009E7E54" w:rsidRPr="00E971DB" w:rsidRDefault="009E7E54" w:rsidP="009E7E54">
      <w:pPr>
        <w:pStyle w:val="220"/>
        <w:keepNext/>
        <w:keepLines/>
        <w:shd w:val="clear" w:color="auto" w:fill="auto"/>
        <w:spacing w:after="0" w:line="480" w:lineRule="exact"/>
        <w:ind w:left="1460" w:firstLine="0"/>
        <w:rPr>
          <w:sz w:val="28"/>
          <w:szCs w:val="28"/>
        </w:rPr>
      </w:pPr>
      <w:bookmarkStart w:id="15" w:name="bookmark16"/>
      <w:r w:rsidRPr="00E971DB">
        <w:rPr>
          <w:sz w:val="28"/>
          <w:szCs w:val="28"/>
        </w:rPr>
        <w:t>IV. Формы и методы контроля, система оценок</w:t>
      </w:r>
      <w:bookmarkEnd w:id="15"/>
    </w:p>
    <w:p w:rsidR="009E7E54" w:rsidRPr="00E971DB" w:rsidRDefault="009E7E54" w:rsidP="009E7E54">
      <w:pPr>
        <w:pStyle w:val="51"/>
        <w:shd w:val="clear" w:color="auto" w:fill="auto"/>
        <w:ind w:left="20" w:firstLine="840"/>
        <w:rPr>
          <w:sz w:val="28"/>
          <w:szCs w:val="28"/>
        </w:rPr>
      </w:pPr>
      <w:r w:rsidRPr="00E971DB">
        <w:rPr>
          <w:sz w:val="28"/>
          <w:szCs w:val="28"/>
        </w:rPr>
        <w:t>1. Аттестация: цели, виды, форма, содержание</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В программе обучения младшего и старшего хоров используются две основных формы контроля успеваемости - текущая и промежуточная.</w:t>
      </w:r>
    </w:p>
    <w:p w:rsidR="009E7E54" w:rsidRPr="00E971DB" w:rsidRDefault="009E7E54" w:rsidP="009E7E54">
      <w:pPr>
        <w:pStyle w:val="51"/>
        <w:shd w:val="clear" w:color="auto" w:fill="auto"/>
        <w:ind w:left="20" w:firstLine="840"/>
        <w:rPr>
          <w:sz w:val="28"/>
          <w:szCs w:val="28"/>
        </w:rPr>
      </w:pPr>
      <w:r w:rsidRPr="00E971DB">
        <w:rPr>
          <w:sz w:val="28"/>
          <w:szCs w:val="28"/>
        </w:rPr>
        <w:t>Методы</w:t>
      </w:r>
      <w:r w:rsidRPr="00E971DB">
        <w:rPr>
          <w:sz w:val="28"/>
          <w:szCs w:val="28"/>
          <w:lang w:val="en-US"/>
        </w:rPr>
        <w:t xml:space="preserve"> </w:t>
      </w:r>
      <w:r w:rsidRPr="00E971DB">
        <w:rPr>
          <w:sz w:val="28"/>
          <w:szCs w:val="28"/>
        </w:rPr>
        <w:t>текущего контроля:</w:t>
      </w:r>
    </w:p>
    <w:p w:rsidR="009E7E54" w:rsidRPr="00E971DB" w:rsidRDefault="009E7E54" w:rsidP="009E7E54">
      <w:pPr>
        <w:pStyle w:val="a6"/>
        <w:numPr>
          <w:ilvl w:val="0"/>
          <w:numId w:val="8"/>
        </w:numPr>
        <w:shd w:val="clear" w:color="auto" w:fill="auto"/>
        <w:tabs>
          <w:tab w:val="left" w:pos="1028"/>
        </w:tabs>
        <w:spacing w:before="0" w:line="480" w:lineRule="exact"/>
        <w:ind w:left="20" w:firstLine="840"/>
        <w:jc w:val="both"/>
        <w:rPr>
          <w:sz w:val="28"/>
          <w:szCs w:val="28"/>
        </w:rPr>
      </w:pPr>
      <w:r w:rsidRPr="00E971DB">
        <w:rPr>
          <w:sz w:val="28"/>
          <w:szCs w:val="28"/>
        </w:rPr>
        <w:t>оценка за работу в классе;</w:t>
      </w:r>
    </w:p>
    <w:p w:rsidR="009E7E54" w:rsidRPr="00E971DB" w:rsidRDefault="009E7E54" w:rsidP="009E7E54">
      <w:pPr>
        <w:pStyle w:val="a6"/>
        <w:numPr>
          <w:ilvl w:val="0"/>
          <w:numId w:val="8"/>
        </w:numPr>
        <w:shd w:val="clear" w:color="auto" w:fill="auto"/>
        <w:tabs>
          <w:tab w:val="left" w:pos="1018"/>
        </w:tabs>
        <w:spacing w:before="0" w:line="480" w:lineRule="exact"/>
        <w:ind w:left="20" w:firstLine="840"/>
        <w:jc w:val="both"/>
        <w:rPr>
          <w:sz w:val="28"/>
          <w:szCs w:val="28"/>
        </w:rPr>
      </w:pPr>
      <w:r w:rsidRPr="00E971DB">
        <w:rPr>
          <w:sz w:val="28"/>
          <w:szCs w:val="28"/>
        </w:rPr>
        <w:t>текущая сдача партий;</w:t>
      </w:r>
    </w:p>
    <w:p w:rsidR="009E7E54" w:rsidRPr="00E971DB" w:rsidRDefault="009E7E54" w:rsidP="009E7E54">
      <w:pPr>
        <w:pStyle w:val="a6"/>
        <w:numPr>
          <w:ilvl w:val="0"/>
          <w:numId w:val="8"/>
        </w:numPr>
        <w:shd w:val="clear" w:color="auto" w:fill="auto"/>
        <w:tabs>
          <w:tab w:val="left" w:pos="1023"/>
        </w:tabs>
        <w:spacing w:before="0" w:line="480" w:lineRule="exact"/>
        <w:ind w:left="20" w:firstLine="840"/>
        <w:jc w:val="both"/>
        <w:rPr>
          <w:sz w:val="28"/>
          <w:szCs w:val="28"/>
        </w:rPr>
      </w:pPr>
      <w:r w:rsidRPr="00E971DB">
        <w:rPr>
          <w:sz w:val="28"/>
          <w:szCs w:val="28"/>
        </w:rPr>
        <w:t>контрольный урок в конце каждой четверти.</w:t>
      </w:r>
    </w:p>
    <w:p w:rsidR="009E7E54" w:rsidRPr="00E971DB" w:rsidRDefault="009E7E54" w:rsidP="009E7E54">
      <w:pPr>
        <w:pStyle w:val="51"/>
        <w:shd w:val="clear" w:color="auto" w:fill="auto"/>
        <w:ind w:left="20" w:firstLine="840"/>
        <w:rPr>
          <w:sz w:val="28"/>
          <w:szCs w:val="28"/>
        </w:rPr>
      </w:pPr>
      <w:r w:rsidRPr="00E971DB">
        <w:rPr>
          <w:sz w:val="28"/>
          <w:szCs w:val="28"/>
        </w:rPr>
        <w:t>Виды промежуточного контроля:</w:t>
      </w:r>
    </w:p>
    <w:p w:rsidR="009E7E54" w:rsidRPr="00E971DB" w:rsidRDefault="009E7E54" w:rsidP="009E7E54">
      <w:pPr>
        <w:pStyle w:val="a6"/>
        <w:numPr>
          <w:ilvl w:val="0"/>
          <w:numId w:val="8"/>
        </w:numPr>
        <w:shd w:val="clear" w:color="auto" w:fill="auto"/>
        <w:tabs>
          <w:tab w:val="left" w:pos="1023"/>
        </w:tabs>
        <w:spacing w:before="0" w:line="480" w:lineRule="exact"/>
        <w:ind w:left="20" w:firstLine="840"/>
        <w:jc w:val="both"/>
        <w:rPr>
          <w:sz w:val="28"/>
          <w:szCs w:val="28"/>
        </w:rPr>
      </w:pPr>
      <w:r w:rsidRPr="00E971DB">
        <w:rPr>
          <w:sz w:val="28"/>
          <w:szCs w:val="28"/>
        </w:rPr>
        <w:t>переводной зачет в старший хор и по окончании освоения предмета.</w:t>
      </w:r>
    </w:p>
    <w:p w:rsidR="009E7E54" w:rsidRPr="00E971DB" w:rsidRDefault="009E7E54" w:rsidP="009E7E54">
      <w:pPr>
        <w:pStyle w:val="51"/>
        <w:shd w:val="clear" w:color="auto" w:fill="auto"/>
        <w:ind w:left="20" w:firstLine="840"/>
        <w:rPr>
          <w:sz w:val="28"/>
          <w:szCs w:val="28"/>
        </w:rPr>
      </w:pPr>
      <w:r w:rsidRPr="00E971DB">
        <w:rPr>
          <w:sz w:val="28"/>
          <w:szCs w:val="28"/>
        </w:rPr>
        <w:t>Методы</w:t>
      </w:r>
      <w:r w:rsidRPr="00E971DB">
        <w:rPr>
          <w:sz w:val="28"/>
          <w:szCs w:val="28"/>
          <w:lang w:val="en-US"/>
        </w:rPr>
        <w:t xml:space="preserve"> </w:t>
      </w:r>
      <w:r w:rsidRPr="00E971DB">
        <w:rPr>
          <w:sz w:val="28"/>
          <w:szCs w:val="28"/>
        </w:rPr>
        <w:t>текущего контроля:</w:t>
      </w:r>
    </w:p>
    <w:p w:rsidR="009E7E54" w:rsidRPr="00E971DB" w:rsidRDefault="00894A0A" w:rsidP="009E7E54">
      <w:pPr>
        <w:pStyle w:val="a6"/>
        <w:numPr>
          <w:ilvl w:val="0"/>
          <w:numId w:val="8"/>
        </w:numPr>
        <w:shd w:val="clear" w:color="auto" w:fill="auto"/>
        <w:tabs>
          <w:tab w:val="left" w:pos="1028"/>
        </w:tabs>
        <w:spacing w:before="0" w:line="480" w:lineRule="exact"/>
        <w:ind w:left="20" w:firstLine="840"/>
        <w:jc w:val="both"/>
        <w:rPr>
          <w:sz w:val="28"/>
          <w:szCs w:val="28"/>
        </w:rPr>
      </w:pPr>
      <w:r w:rsidRPr="00E971DB">
        <w:rPr>
          <w:sz w:val="28"/>
          <w:szCs w:val="28"/>
        </w:rPr>
        <w:t>сдача партий в квартетах (для продвинутых учеников).</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w:t>
      </w:r>
      <w:r w:rsidRPr="00E971DB">
        <w:rPr>
          <w:sz w:val="28"/>
          <w:szCs w:val="28"/>
        </w:rPr>
        <w:lastRenderedPageBreak/>
        <w:t>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9E7E54" w:rsidRPr="00E971DB" w:rsidRDefault="009E7E54" w:rsidP="009E7E54">
      <w:pPr>
        <w:pStyle w:val="a6"/>
        <w:shd w:val="clear" w:color="auto" w:fill="auto"/>
        <w:spacing w:before="0" w:line="480" w:lineRule="exact"/>
        <w:ind w:left="20" w:firstLine="840"/>
        <w:jc w:val="both"/>
        <w:rPr>
          <w:sz w:val="28"/>
          <w:szCs w:val="28"/>
        </w:rPr>
      </w:pPr>
      <w:r w:rsidRPr="00E971DB">
        <w:rPr>
          <w:sz w:val="28"/>
          <w:szCs w:val="28"/>
        </w:rPr>
        <w:t>При выведении итоговой (переводной) оценки учитывается следующее:</w:t>
      </w:r>
    </w:p>
    <w:p w:rsidR="009E7E54" w:rsidRPr="00E971DB" w:rsidRDefault="009E7E54" w:rsidP="009E7E54">
      <w:pPr>
        <w:pStyle w:val="a6"/>
        <w:numPr>
          <w:ilvl w:val="0"/>
          <w:numId w:val="9"/>
        </w:numPr>
        <w:shd w:val="clear" w:color="auto" w:fill="auto"/>
        <w:tabs>
          <w:tab w:val="left" w:pos="726"/>
        </w:tabs>
        <w:spacing w:before="0" w:line="499" w:lineRule="exact"/>
        <w:ind w:left="380" w:firstLine="0"/>
        <w:jc w:val="left"/>
        <w:rPr>
          <w:sz w:val="28"/>
          <w:szCs w:val="28"/>
        </w:rPr>
      </w:pPr>
      <w:r w:rsidRPr="00E971DB">
        <w:rPr>
          <w:sz w:val="28"/>
          <w:szCs w:val="28"/>
        </w:rPr>
        <w:t>оценка годовой работы ученика;</w:t>
      </w:r>
    </w:p>
    <w:p w:rsidR="009E7E54" w:rsidRPr="00E971DB" w:rsidRDefault="009E7E54" w:rsidP="009E7E54">
      <w:pPr>
        <w:pStyle w:val="a6"/>
        <w:numPr>
          <w:ilvl w:val="0"/>
          <w:numId w:val="9"/>
        </w:numPr>
        <w:shd w:val="clear" w:color="auto" w:fill="auto"/>
        <w:tabs>
          <w:tab w:val="left" w:pos="726"/>
        </w:tabs>
        <w:spacing w:before="0" w:line="499" w:lineRule="exact"/>
        <w:ind w:left="380" w:firstLine="0"/>
        <w:jc w:val="left"/>
        <w:rPr>
          <w:sz w:val="28"/>
          <w:szCs w:val="28"/>
        </w:rPr>
      </w:pPr>
      <w:r w:rsidRPr="00E971DB">
        <w:rPr>
          <w:sz w:val="28"/>
          <w:szCs w:val="28"/>
        </w:rPr>
        <w:t>оценка на зачете (академическом концерте);</w:t>
      </w:r>
    </w:p>
    <w:p w:rsidR="009E7E54" w:rsidRPr="00E971DB" w:rsidRDefault="009E7E54" w:rsidP="009E7E54">
      <w:pPr>
        <w:pStyle w:val="a6"/>
        <w:numPr>
          <w:ilvl w:val="0"/>
          <w:numId w:val="9"/>
        </w:numPr>
        <w:shd w:val="clear" w:color="auto" w:fill="auto"/>
        <w:tabs>
          <w:tab w:val="left" w:pos="721"/>
        </w:tabs>
        <w:spacing w:before="0" w:line="499" w:lineRule="exact"/>
        <w:ind w:left="380" w:firstLine="0"/>
        <w:jc w:val="left"/>
        <w:rPr>
          <w:sz w:val="28"/>
          <w:szCs w:val="28"/>
        </w:rPr>
      </w:pPr>
      <w:r w:rsidRPr="00E971DB">
        <w:rPr>
          <w:sz w:val="28"/>
          <w:szCs w:val="28"/>
        </w:rPr>
        <w:t>другие выступления ученика в течение учебного года.</w:t>
      </w:r>
    </w:p>
    <w:p w:rsidR="009E7E54" w:rsidRPr="00E971DB" w:rsidRDefault="009E7E54" w:rsidP="009E7E54">
      <w:pPr>
        <w:pStyle w:val="a6"/>
        <w:shd w:val="clear" w:color="auto" w:fill="auto"/>
        <w:spacing w:before="0" w:line="485" w:lineRule="exact"/>
        <w:ind w:left="20" w:right="360" w:firstLine="780"/>
        <w:jc w:val="left"/>
        <w:rPr>
          <w:sz w:val="28"/>
          <w:szCs w:val="28"/>
        </w:rPr>
      </w:pPr>
      <w:r w:rsidRPr="00E971DB">
        <w:rPr>
          <w:rStyle w:val="131"/>
          <w:sz w:val="28"/>
          <w:szCs w:val="28"/>
        </w:rPr>
        <w:t xml:space="preserve">2.Критерии оценок </w:t>
      </w:r>
      <w:r w:rsidRPr="00E971DB">
        <w:rPr>
          <w:sz w:val="28"/>
          <w:szCs w:val="28"/>
        </w:rPr>
        <w:t>По итогам исполнения программы на зачете, академическом прослушивании или зачете выставляется оценка по пятибалльной системе:</w:t>
      </w:r>
      <w:bookmarkStart w:id="16" w:name="bookmark17"/>
    </w:p>
    <w:bookmarkEnd w:id="16"/>
    <w:p w:rsidR="009E7E54" w:rsidRPr="00E971DB" w:rsidRDefault="009E7E54" w:rsidP="009E7E54">
      <w:pPr>
        <w:pStyle w:val="a6"/>
        <w:shd w:val="clear" w:color="auto" w:fill="auto"/>
        <w:spacing w:before="0" w:line="485" w:lineRule="exact"/>
        <w:ind w:left="20" w:right="360" w:firstLine="780"/>
        <w:jc w:val="left"/>
        <w:rPr>
          <w:b/>
          <w:sz w:val="28"/>
          <w:szCs w:val="28"/>
        </w:rPr>
      </w:pPr>
    </w:p>
    <w:tbl>
      <w:tblPr>
        <w:tblW w:w="0" w:type="auto"/>
        <w:jc w:val="center"/>
        <w:tblLayout w:type="fixed"/>
        <w:tblCellMar>
          <w:left w:w="0" w:type="dxa"/>
          <w:right w:w="0" w:type="dxa"/>
        </w:tblCellMar>
        <w:tblLook w:val="0000"/>
      </w:tblPr>
      <w:tblGrid>
        <w:gridCol w:w="3518"/>
        <w:gridCol w:w="6067"/>
      </w:tblGrid>
      <w:tr w:rsidR="009E7E54" w:rsidRPr="00E971DB" w:rsidTr="00E73B6A">
        <w:trPr>
          <w:trHeight w:val="49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20"/>
              <w:framePr w:wrap="notBeside" w:vAnchor="text" w:hAnchor="page" w:x="1591" w:y="277"/>
              <w:shd w:val="clear" w:color="auto" w:fill="auto"/>
              <w:spacing w:line="240" w:lineRule="auto"/>
              <w:ind w:left="1280"/>
              <w:jc w:val="left"/>
              <w:rPr>
                <w:sz w:val="28"/>
                <w:szCs w:val="28"/>
              </w:rPr>
            </w:pPr>
            <w:r w:rsidRPr="00E971DB">
              <w:rPr>
                <w:sz w:val="28"/>
                <w:szCs w:val="28"/>
              </w:rPr>
              <w:lastRenderedPageBreak/>
              <w:t>Оценка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20"/>
              <w:framePr w:wrap="notBeside" w:vAnchor="text" w:hAnchor="page" w:x="1591" w:y="277"/>
              <w:shd w:val="clear" w:color="auto" w:fill="auto"/>
              <w:spacing w:line="240" w:lineRule="auto"/>
              <w:ind w:left="740"/>
              <w:jc w:val="left"/>
              <w:rPr>
                <w:sz w:val="28"/>
                <w:szCs w:val="28"/>
              </w:rPr>
            </w:pPr>
            <w:r w:rsidRPr="00E971DB">
              <w:rPr>
                <w:sz w:val="28"/>
                <w:szCs w:val="28"/>
              </w:rPr>
              <w:t>Критерии оценивания выступления</w:t>
            </w:r>
          </w:p>
        </w:tc>
      </w:tr>
      <w:tr w:rsidR="009E7E54" w:rsidRPr="00E971DB" w:rsidTr="00E73B6A">
        <w:trPr>
          <w:trHeight w:val="290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5 («отлично»)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9E7E54" w:rsidRPr="00E971DB" w:rsidTr="00E73B6A">
        <w:trPr>
          <w:trHeight w:val="339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4 («хорошо»)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9E7E54" w:rsidRPr="00E971DB" w:rsidTr="00E73B6A">
        <w:trPr>
          <w:trHeight w:val="290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3(«удовлетворительно»)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9E7E54" w:rsidRPr="00E971DB" w:rsidTr="00E73B6A">
        <w:trPr>
          <w:trHeight w:val="193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2 («неудовлетворительно»)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9E7E54" w:rsidRPr="00E971DB" w:rsidTr="00541141">
        <w:trPr>
          <w:trHeight w:val="162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«зачет» (без отметки)</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отражает достаточный уровень подготовки и исполнения на данном этапе обучения,</w:t>
            </w:r>
            <w:r w:rsidR="00541141">
              <w:rPr>
                <w:sz w:val="28"/>
                <w:szCs w:val="28"/>
              </w:rPr>
              <w:t xml:space="preserve"> соответствующий программным требованиям</w:t>
            </w:r>
          </w:p>
        </w:tc>
      </w:tr>
    </w:tbl>
    <w:p w:rsidR="009E7E54" w:rsidRPr="00E971DB" w:rsidRDefault="00455DFD" w:rsidP="009E7E54">
      <w:pPr>
        <w:rPr>
          <w:rFonts w:ascii="Times New Roman" w:hAnsi="Times New Roman" w:cs="Times New Roman"/>
          <w:color w:val="auto"/>
          <w:sz w:val="28"/>
          <w:szCs w:val="28"/>
        </w:rPr>
      </w:pPr>
      <w:r>
        <w:rPr>
          <w:rFonts w:ascii="Times New Roman" w:hAnsi="Times New Roman" w:cs="Times New Roman"/>
          <w:noProof/>
          <w:color w:val="auto"/>
          <w:sz w:val="28"/>
          <w:szCs w:val="28"/>
          <w:lang w:eastAsia="en-US"/>
        </w:rPr>
        <w:pict>
          <v:shapetype id="_x0000_t202" coordsize="21600,21600" o:spt="202" path="m,l,21600r21600,l21600,xe">
            <v:stroke joinstyle="miter"/>
            <v:path gradientshapeok="t" o:connecttype="rect"/>
          </v:shapetype>
          <v:shape id="_x0000_s1026" type="#_x0000_t202" style="position:absolute;margin-left:283.2pt;margin-top:-15.3pt;width:186.25pt;height:24.05pt;z-index:251660288;mso-width-percent:400;mso-height-percent:200;mso-position-horizontal-relative:text;mso-position-vertical-relative:text;mso-width-percent:400;mso-height-percent:200;mso-width-relative:margin;mso-height-relative:margin" stroked="f">
            <v:textbox style="mso-fit-shape-to-text:t">
              <w:txbxContent>
                <w:p w:rsidR="00541141" w:rsidRPr="00541141" w:rsidRDefault="00541141" w:rsidP="00541141">
                  <w:pPr>
                    <w:jc w:val="right"/>
                    <w:rPr>
                      <w:rFonts w:ascii="Times New Roman" w:hAnsi="Times New Roman" w:cs="Times New Roman"/>
                      <w:sz w:val="28"/>
                      <w:szCs w:val="28"/>
                    </w:rPr>
                  </w:pPr>
                  <w:r w:rsidRPr="00541141">
                    <w:rPr>
                      <w:rFonts w:ascii="Times New Roman" w:hAnsi="Times New Roman" w:cs="Times New Roman"/>
                      <w:sz w:val="28"/>
                      <w:szCs w:val="28"/>
                    </w:rPr>
                    <w:t>Таблица 4</w:t>
                  </w:r>
                </w:p>
              </w:txbxContent>
            </v:textbox>
          </v:shape>
        </w:pict>
      </w:r>
    </w:p>
    <w:p w:rsidR="009E7E54" w:rsidRPr="00E971DB" w:rsidRDefault="009E7E54" w:rsidP="009E7E54">
      <w:pPr>
        <w:pStyle w:val="a6"/>
        <w:shd w:val="clear" w:color="auto" w:fill="auto"/>
        <w:spacing w:before="0" w:line="480" w:lineRule="exact"/>
        <w:ind w:left="20" w:right="20" w:firstLine="740"/>
        <w:jc w:val="both"/>
        <w:rPr>
          <w:sz w:val="28"/>
          <w:szCs w:val="28"/>
        </w:rPr>
      </w:pPr>
      <w:r w:rsidRPr="00E971DB">
        <w:rPr>
          <w:sz w:val="28"/>
          <w:szCs w:val="28"/>
        </w:rPr>
        <w:lastRenderedPageBreak/>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w:t>
      </w:r>
      <w:r w:rsidR="002E38C6">
        <w:rPr>
          <w:sz w:val="28"/>
          <w:szCs w:val="28"/>
        </w:rPr>
        <w:t xml:space="preserve"> и «-», что дае</w:t>
      </w:r>
      <w:r w:rsidRPr="00E971DB">
        <w:rPr>
          <w:sz w:val="28"/>
          <w:szCs w:val="28"/>
        </w:rPr>
        <w:t>т возможность более конкретно отметить выступление учащегося.</w:t>
      </w:r>
    </w:p>
    <w:p w:rsidR="009E7E54" w:rsidRPr="00E971DB" w:rsidRDefault="009E7E54" w:rsidP="009E7E54">
      <w:pPr>
        <w:pStyle w:val="a6"/>
        <w:shd w:val="clear" w:color="auto" w:fill="auto"/>
        <w:spacing w:before="0" w:after="420" w:line="480" w:lineRule="exact"/>
        <w:ind w:left="20" w:right="20" w:firstLine="740"/>
        <w:jc w:val="both"/>
        <w:rPr>
          <w:sz w:val="28"/>
          <w:szCs w:val="28"/>
        </w:rPr>
      </w:pPr>
      <w:r w:rsidRPr="00E971DB">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9E7E54" w:rsidRPr="00E971DB" w:rsidRDefault="009E7E54" w:rsidP="009E7E54">
      <w:pPr>
        <w:pStyle w:val="220"/>
        <w:keepNext/>
        <w:keepLines/>
        <w:shd w:val="clear" w:color="auto" w:fill="auto"/>
        <w:spacing w:after="0" w:line="480" w:lineRule="exact"/>
        <w:ind w:left="1440" w:firstLine="0"/>
        <w:rPr>
          <w:sz w:val="28"/>
          <w:szCs w:val="28"/>
        </w:rPr>
      </w:pPr>
      <w:bookmarkStart w:id="17" w:name="bookmark18"/>
      <w:r w:rsidRPr="00E971DB">
        <w:rPr>
          <w:sz w:val="28"/>
          <w:szCs w:val="28"/>
        </w:rPr>
        <w:t>V. Методическое обеспечение учебного процесса</w:t>
      </w:r>
      <w:bookmarkEnd w:id="17"/>
    </w:p>
    <w:p w:rsidR="009E7E54" w:rsidRPr="00E971DB" w:rsidRDefault="002E38C6" w:rsidP="009E7E54">
      <w:pPr>
        <w:pStyle w:val="210"/>
        <w:keepNext/>
        <w:keepLines/>
        <w:shd w:val="clear" w:color="auto" w:fill="auto"/>
        <w:spacing w:before="0" w:line="475" w:lineRule="exact"/>
        <w:ind w:left="20"/>
        <w:rPr>
          <w:sz w:val="28"/>
          <w:szCs w:val="28"/>
        </w:rPr>
      </w:pPr>
      <w:bookmarkStart w:id="18" w:name="bookmark20"/>
      <w:r>
        <w:rPr>
          <w:rStyle w:val="230"/>
          <w:b/>
          <w:bCs/>
          <w:i/>
          <w:iCs/>
          <w:sz w:val="28"/>
          <w:szCs w:val="28"/>
        </w:rPr>
        <w:t>1</w:t>
      </w:r>
      <w:r w:rsidR="009E7E54" w:rsidRPr="00E971DB">
        <w:rPr>
          <w:rStyle w:val="230"/>
          <w:b/>
          <w:bCs/>
          <w:i/>
          <w:iCs/>
          <w:sz w:val="28"/>
          <w:szCs w:val="28"/>
        </w:rPr>
        <w:t>.</w:t>
      </w:r>
      <w:r w:rsidR="009E7E54" w:rsidRPr="00E971DB">
        <w:rPr>
          <w:sz w:val="28"/>
          <w:szCs w:val="28"/>
        </w:rPr>
        <w:t xml:space="preserve"> Методические рекомендации по организации самостоятельной работы</w:t>
      </w:r>
      <w:bookmarkEnd w:id="18"/>
    </w:p>
    <w:p w:rsidR="009E7E54" w:rsidRPr="00E971DB" w:rsidRDefault="009E7E54" w:rsidP="009E7E54">
      <w:pPr>
        <w:pStyle w:val="a6"/>
        <w:shd w:val="clear" w:color="auto" w:fill="auto"/>
        <w:spacing w:before="0" w:line="475" w:lineRule="exact"/>
        <w:ind w:left="20" w:right="20" w:firstLine="700"/>
        <w:jc w:val="both"/>
        <w:rPr>
          <w:sz w:val="28"/>
          <w:szCs w:val="28"/>
        </w:rPr>
      </w:pPr>
      <w:r w:rsidRPr="00E971DB">
        <w:rPr>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9E7E54" w:rsidRPr="00E971DB" w:rsidRDefault="009E7E54" w:rsidP="009E7E54">
      <w:pPr>
        <w:pStyle w:val="a6"/>
        <w:shd w:val="clear" w:color="auto" w:fill="auto"/>
        <w:spacing w:before="0" w:after="588" w:line="480" w:lineRule="exact"/>
        <w:ind w:left="20" w:right="20" w:firstLine="720"/>
        <w:jc w:val="both"/>
        <w:rPr>
          <w:sz w:val="28"/>
          <w:szCs w:val="28"/>
        </w:rPr>
      </w:pPr>
      <w:r w:rsidRPr="00E971DB">
        <w:rPr>
          <w:sz w:val="28"/>
          <w:szCs w:val="28"/>
        </w:rPr>
        <w:t xml:space="preserve">Выполнение обучающимся домашнего задания должно контролироваться преподавателем и обеспечиваться партитурами и нотными </w:t>
      </w:r>
      <w:r w:rsidRPr="00E971DB">
        <w:rPr>
          <w:sz w:val="28"/>
          <w:szCs w:val="28"/>
        </w:rPr>
        <w:lastRenderedPageBreak/>
        <w:t>изданиями, хрестоматиями, клавирами, в соответствии с программными требованиями по данному предмету.</w:t>
      </w:r>
    </w:p>
    <w:p w:rsidR="009E7E54" w:rsidRPr="00E971DB" w:rsidRDefault="009E7E54" w:rsidP="009E7E54">
      <w:pPr>
        <w:pStyle w:val="220"/>
        <w:keepNext/>
        <w:keepLines/>
        <w:shd w:val="clear" w:color="auto" w:fill="auto"/>
        <w:spacing w:after="655" w:line="270" w:lineRule="exact"/>
        <w:ind w:left="20" w:firstLine="720"/>
        <w:jc w:val="both"/>
        <w:rPr>
          <w:sz w:val="28"/>
          <w:szCs w:val="28"/>
        </w:rPr>
      </w:pPr>
      <w:bookmarkStart w:id="19" w:name="bookmark21"/>
      <w:r w:rsidRPr="00E971DB">
        <w:rPr>
          <w:sz w:val="28"/>
          <w:szCs w:val="28"/>
        </w:rPr>
        <w:t>VI. Списки рекомендуемой нотной и методической литературы</w:t>
      </w:r>
      <w:bookmarkEnd w:id="19"/>
    </w:p>
    <w:p w:rsidR="009E7E54" w:rsidRPr="00E971DB" w:rsidRDefault="009E7E54" w:rsidP="009E7E54">
      <w:pPr>
        <w:pStyle w:val="41"/>
        <w:shd w:val="clear" w:color="auto" w:fill="auto"/>
        <w:spacing w:line="260" w:lineRule="exact"/>
        <w:ind w:left="1920"/>
        <w:rPr>
          <w:sz w:val="28"/>
          <w:szCs w:val="28"/>
        </w:rPr>
      </w:pPr>
      <w:r w:rsidRPr="00E971DB">
        <w:rPr>
          <w:rStyle w:val="42"/>
          <w:sz w:val="28"/>
          <w:szCs w:val="28"/>
        </w:rPr>
        <w:t>1.</w:t>
      </w:r>
      <w:r w:rsidRPr="00E971DB">
        <w:rPr>
          <w:sz w:val="28"/>
          <w:szCs w:val="28"/>
        </w:rPr>
        <w:t xml:space="preserve"> Список рекомендуемых нотных сборников</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Бандина А., Попов В., Тихеева Л. «Школа хорового пения», Вып. 1,2. М.,1966</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«Каноны для детского хора», сост. Струве Г. М., 2001</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«Песни для детского хора», Вып. 5. Хоровые произведения русских и зарубежных композиторов, сост. Соколов В. М., 1963</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«Песни для детского хора», Вып. 12, сост. Соколов В. М., 1975</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«Поет детская хоровая студия «Пионерия», сост. Струве Г. М., 1989</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«Поющее детство». Произведения для детского хора (сост. Мякишев И.), М., 2002</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Рубинштейн А. «Избранные хоры», М., 1979</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Соколов В. «Обработки и переложения для детского хора». М., 1969</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Тугаринов Ю. «Произведения для детского хора», 2-е издание. «Современная музыка», 2009</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«Хоры без сопровождения», для начинающих детских хоровых коллективов. Сост. Соколов В. Вып. 1, 2. М., 1965</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"Поет Детская хоровая студия "Веснянка"" Сост. Дуганова Л. Алдакова Л. М. 2002.</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"Западная классика" Сост. Дяденко И. М."Кифара" 2001.</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"Русская классика". Сост. Селиванов</w:t>
      </w:r>
      <w:r w:rsidR="00B71D3A" w:rsidRPr="00E971DB">
        <w:rPr>
          <w:sz w:val="28"/>
          <w:szCs w:val="28"/>
        </w:rPr>
        <w:t xml:space="preserve"> Б. М. "Кифара" 2001.</w:t>
      </w: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t>"Хоровой репертуар для детских и юношеских хоров". Выпуск 1. Сост. Калика М. и Крыжановская Е. М. 1993.</w:t>
      </w:r>
    </w:p>
    <w:p w:rsidR="00705193" w:rsidRPr="00E971DB" w:rsidRDefault="00705193" w:rsidP="009E7E54">
      <w:pPr>
        <w:pStyle w:val="a6"/>
        <w:shd w:val="clear" w:color="auto" w:fill="auto"/>
        <w:spacing w:before="0" w:line="480" w:lineRule="exact"/>
        <w:ind w:left="20" w:firstLine="0"/>
        <w:jc w:val="both"/>
        <w:rPr>
          <w:sz w:val="28"/>
          <w:szCs w:val="28"/>
        </w:rPr>
      </w:pP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t>"Репертуар детского хорового коллектива". Сост. А.Григорян. М. "Музыка". 1990.</w:t>
      </w: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lastRenderedPageBreak/>
        <w:t>"Композиторы-классики для детского хора".Вып.1 Сост. В. Бекетова. М. "Музыка". 2002</w:t>
      </w:r>
      <w:r w:rsidR="00705193" w:rsidRPr="00E971DB">
        <w:rPr>
          <w:sz w:val="28"/>
          <w:szCs w:val="28"/>
        </w:rPr>
        <w:t>.</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"Пчелка". Песни и хоры русских композиторов для детей. Сост. Э. Корсакова. М. "Музыка". 1996.</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"Детские песни"(А. Аренский. В. Ребиков.) Ред. В. Бекетова. М. "Музыка". 1996.</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"Композиторы-классики для детского хора". Вып.2  Сост. В. Бекетова. М. "Музыка". 2002.</w:t>
      </w:r>
    </w:p>
    <w:p w:rsidR="00705193"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"Радуйся солнцу". Детские песни для голоса, хора и фортепиано. Ярославль. Академия развития. 2006. Автор В. Коровицын.</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М. Славкин. "Песни и хоры для детей". Сост. И. Калиш. М. 2003.</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А. Кудряшов. "Радужные нотки". Песни для детей. Ред. С. Халаимов, Ростов-на-Дону. "Феникс". 2007.</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Л. Марченко. "Лучшие детские песни о разном".</w:t>
      </w:r>
      <w:r w:rsidR="00477A5F" w:rsidRPr="00E971DB">
        <w:rPr>
          <w:sz w:val="28"/>
          <w:szCs w:val="28"/>
        </w:rPr>
        <w:t xml:space="preserve"> Ростов-на-Дону. "Феникс". 2008.</w:t>
      </w:r>
    </w:p>
    <w:p w:rsidR="006A6C1C" w:rsidRPr="00E971DB" w:rsidRDefault="00477A5F" w:rsidP="009E7E54">
      <w:pPr>
        <w:pStyle w:val="a6"/>
        <w:shd w:val="clear" w:color="auto" w:fill="auto"/>
        <w:spacing w:before="0" w:line="480" w:lineRule="exact"/>
        <w:ind w:left="20" w:firstLine="0"/>
        <w:jc w:val="both"/>
        <w:rPr>
          <w:sz w:val="28"/>
          <w:szCs w:val="28"/>
        </w:rPr>
      </w:pPr>
      <w:r w:rsidRPr="00E971DB">
        <w:rPr>
          <w:sz w:val="28"/>
          <w:szCs w:val="28"/>
        </w:rPr>
        <w:t>А. Пахмутова. "Звездопад". Песни для детей и юношества. Ред. В. Попов. М. "Кифара". 2001</w:t>
      </w:r>
    </w:p>
    <w:p w:rsidR="006A6C1C" w:rsidRPr="00E971DB" w:rsidRDefault="006A6C1C" w:rsidP="009E7E54">
      <w:pPr>
        <w:pStyle w:val="a6"/>
        <w:shd w:val="clear" w:color="auto" w:fill="auto"/>
        <w:spacing w:before="0" w:line="480" w:lineRule="exact"/>
        <w:ind w:left="20" w:firstLine="0"/>
        <w:jc w:val="both"/>
        <w:rPr>
          <w:sz w:val="28"/>
          <w:szCs w:val="28"/>
        </w:rPr>
      </w:pPr>
      <w:r w:rsidRPr="00E971DB">
        <w:rPr>
          <w:sz w:val="28"/>
          <w:szCs w:val="28"/>
        </w:rPr>
        <w:t>"Пойте с нами песни" (для детей младшего и среднего возраста) Учебное пособие Вып.1 Санкт-Петербург "Композитор" 2004</w:t>
      </w:r>
    </w:p>
    <w:p w:rsidR="00477A5F" w:rsidRPr="00E971DB" w:rsidRDefault="00477A5F" w:rsidP="009E7E54">
      <w:pPr>
        <w:pStyle w:val="a6"/>
        <w:shd w:val="clear" w:color="auto" w:fill="auto"/>
        <w:spacing w:before="0" w:line="480" w:lineRule="exact"/>
        <w:ind w:left="20" w:firstLine="0"/>
        <w:jc w:val="both"/>
        <w:rPr>
          <w:sz w:val="28"/>
          <w:szCs w:val="28"/>
        </w:rPr>
      </w:pPr>
      <w:r w:rsidRPr="00E971DB">
        <w:rPr>
          <w:sz w:val="28"/>
          <w:szCs w:val="28"/>
        </w:rPr>
        <w:t>.</w:t>
      </w:r>
    </w:p>
    <w:p w:rsidR="00B71D3A" w:rsidRPr="00E971DB" w:rsidRDefault="00B71D3A" w:rsidP="009E7E54">
      <w:pPr>
        <w:pStyle w:val="a6"/>
        <w:shd w:val="clear" w:color="auto" w:fill="auto"/>
        <w:spacing w:before="0" w:line="480" w:lineRule="exact"/>
        <w:ind w:left="20" w:firstLine="0"/>
        <w:jc w:val="both"/>
        <w:rPr>
          <w:sz w:val="28"/>
          <w:szCs w:val="28"/>
        </w:rPr>
      </w:pPr>
    </w:p>
    <w:p w:rsidR="009E7E54" w:rsidRPr="00E971DB" w:rsidRDefault="009E7E54" w:rsidP="009E7E54">
      <w:pPr>
        <w:pStyle w:val="210"/>
        <w:keepNext/>
        <w:keepLines/>
        <w:shd w:val="clear" w:color="auto" w:fill="auto"/>
        <w:spacing w:before="0"/>
        <w:ind w:left="1400"/>
        <w:jc w:val="left"/>
        <w:rPr>
          <w:sz w:val="28"/>
          <w:szCs w:val="28"/>
        </w:rPr>
      </w:pPr>
      <w:bookmarkStart w:id="20" w:name="bookmark22"/>
      <w:r w:rsidRPr="00E971DB">
        <w:rPr>
          <w:rStyle w:val="221"/>
          <w:b/>
          <w:bCs/>
          <w:i/>
          <w:iCs/>
          <w:sz w:val="28"/>
          <w:szCs w:val="28"/>
        </w:rPr>
        <w:t>2.</w:t>
      </w:r>
      <w:r w:rsidRPr="00E971DB">
        <w:rPr>
          <w:sz w:val="28"/>
          <w:szCs w:val="28"/>
        </w:rPr>
        <w:t xml:space="preserve"> Список рекомендуемой методической литературы</w:t>
      </w:r>
      <w:bookmarkEnd w:id="20"/>
    </w:p>
    <w:p w:rsidR="009E7E54" w:rsidRPr="00E971DB" w:rsidRDefault="009E7E54" w:rsidP="009E7E54">
      <w:pPr>
        <w:pStyle w:val="a6"/>
        <w:numPr>
          <w:ilvl w:val="0"/>
          <w:numId w:val="10"/>
        </w:numPr>
        <w:shd w:val="clear" w:color="auto" w:fill="auto"/>
        <w:tabs>
          <w:tab w:val="left" w:pos="428"/>
        </w:tabs>
        <w:spacing w:before="0" w:line="480" w:lineRule="exact"/>
        <w:ind w:left="20" w:firstLine="0"/>
        <w:jc w:val="both"/>
        <w:rPr>
          <w:sz w:val="28"/>
          <w:szCs w:val="28"/>
        </w:rPr>
      </w:pPr>
      <w:r w:rsidRPr="00E971DB">
        <w:rPr>
          <w:sz w:val="28"/>
          <w:szCs w:val="28"/>
        </w:rPr>
        <w:t>Дмитриев Л. Основы вокальной методики. - М.: Музыка, 2000</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Добровольская Н. Вокально-хоровые упражнения в детском хоре. М., 1987</w:t>
      </w:r>
    </w:p>
    <w:p w:rsidR="009E7E54" w:rsidRPr="00E971DB" w:rsidRDefault="009E7E54" w:rsidP="009E7E54">
      <w:pPr>
        <w:pStyle w:val="a6"/>
        <w:numPr>
          <w:ilvl w:val="0"/>
          <w:numId w:val="10"/>
        </w:numPr>
        <w:shd w:val="clear" w:color="auto" w:fill="auto"/>
        <w:tabs>
          <w:tab w:val="left" w:pos="438"/>
        </w:tabs>
        <w:spacing w:before="0" w:line="480" w:lineRule="exact"/>
        <w:ind w:left="20" w:right="20" w:firstLine="0"/>
        <w:jc w:val="both"/>
        <w:rPr>
          <w:sz w:val="28"/>
          <w:szCs w:val="28"/>
        </w:rPr>
      </w:pPr>
      <w:r w:rsidRPr="00E971DB">
        <w:rPr>
          <w:sz w:val="28"/>
          <w:szCs w:val="28"/>
        </w:rPr>
        <w:t>Михайлова М. Развитие музыкальных способностей детей. - Ярославль, «Академия развития», 1997</w:t>
      </w:r>
    </w:p>
    <w:p w:rsidR="009E7E54" w:rsidRPr="00E971DB" w:rsidRDefault="009E7E54" w:rsidP="009E7E54">
      <w:pPr>
        <w:pStyle w:val="a6"/>
        <w:numPr>
          <w:ilvl w:val="0"/>
          <w:numId w:val="10"/>
        </w:numPr>
        <w:shd w:val="clear" w:color="auto" w:fill="auto"/>
        <w:tabs>
          <w:tab w:val="left" w:pos="457"/>
        </w:tabs>
        <w:spacing w:before="0" w:line="480" w:lineRule="exact"/>
        <w:ind w:left="20" w:right="20" w:firstLine="0"/>
        <w:jc w:val="both"/>
        <w:rPr>
          <w:sz w:val="28"/>
          <w:szCs w:val="28"/>
        </w:rPr>
      </w:pPr>
      <w:r w:rsidRPr="00E971DB">
        <w:rPr>
          <w:sz w:val="28"/>
          <w:szCs w:val="28"/>
        </w:rPr>
        <w:t xml:space="preserve">Самарин В., Осеннева М., Уколова Л. Методика работы с детским вокально- хоровым коллективом. - М.: </w:t>
      </w:r>
      <w:r w:rsidRPr="00E971DB">
        <w:rPr>
          <w:sz w:val="28"/>
          <w:szCs w:val="28"/>
          <w:lang w:val="en-US"/>
        </w:rPr>
        <w:t>Academia</w:t>
      </w:r>
      <w:r w:rsidRPr="00E971DB">
        <w:rPr>
          <w:sz w:val="28"/>
          <w:szCs w:val="28"/>
        </w:rPr>
        <w:t>, 1999</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Струве Г. Школьный хор. М.,1981</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lastRenderedPageBreak/>
        <w:t>Теория и методика музыкального образования детей: Научно-методическое пособие/ Л.В .Школяр, М.С.Красильникова, Е. Д.Критская и др. - М., 1998</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Халабузарь П., Попов В. Теория и методика музыкального воспитания. - Санкт-Петербург, 2000</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Халабузарь П., Попов В., Добровольская Н. Методика музыкального воспитания. Учебное пособие. М.,1990</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Соколов В. Работа с хором.2-е издание. - М.,1983</w:t>
      </w:r>
    </w:p>
    <w:p w:rsidR="009E7E54" w:rsidRPr="00E971DB" w:rsidRDefault="009E7E54" w:rsidP="009E7E54">
      <w:pPr>
        <w:pStyle w:val="a6"/>
        <w:numPr>
          <w:ilvl w:val="0"/>
          <w:numId w:val="10"/>
        </w:numPr>
        <w:shd w:val="clear" w:color="auto" w:fill="auto"/>
        <w:tabs>
          <w:tab w:val="left" w:pos="428"/>
        </w:tabs>
        <w:spacing w:before="0" w:line="480" w:lineRule="exact"/>
        <w:ind w:left="20" w:firstLine="0"/>
        <w:jc w:val="both"/>
        <w:rPr>
          <w:sz w:val="28"/>
          <w:szCs w:val="28"/>
        </w:rPr>
      </w:pPr>
      <w:r w:rsidRPr="00E971DB">
        <w:rPr>
          <w:sz w:val="28"/>
          <w:szCs w:val="28"/>
        </w:rPr>
        <w:t>Стулова Г. Теория и практика работы с хором. - М., 2002</w:t>
      </w:r>
    </w:p>
    <w:p w:rsidR="009E7E54" w:rsidRPr="00E971DB" w:rsidRDefault="009E7E54" w:rsidP="009E7E54">
      <w:pPr>
        <w:pStyle w:val="a6"/>
        <w:numPr>
          <w:ilvl w:val="0"/>
          <w:numId w:val="10"/>
        </w:numPr>
        <w:shd w:val="clear" w:color="auto" w:fill="auto"/>
        <w:tabs>
          <w:tab w:val="left" w:pos="457"/>
        </w:tabs>
        <w:spacing w:before="0" w:line="480" w:lineRule="exact"/>
        <w:ind w:left="20" w:right="20" w:firstLine="0"/>
        <w:jc w:val="both"/>
        <w:rPr>
          <w:sz w:val="28"/>
          <w:szCs w:val="28"/>
        </w:rPr>
      </w:pPr>
      <w:r w:rsidRPr="00E971DB">
        <w:rPr>
          <w:sz w:val="28"/>
          <w:szCs w:val="28"/>
        </w:rPr>
        <w:t>Стулова Г. Хоровой класс: Теория и практика работы в детском хоре. - М.,1988</w:t>
      </w:r>
    </w:p>
    <w:p w:rsidR="009E7E54" w:rsidRPr="00E971DB" w:rsidRDefault="009E7E54" w:rsidP="006A6C1C">
      <w:pPr>
        <w:pStyle w:val="a6"/>
        <w:numPr>
          <w:ilvl w:val="0"/>
          <w:numId w:val="10"/>
        </w:numPr>
        <w:shd w:val="clear" w:color="auto" w:fill="auto"/>
        <w:tabs>
          <w:tab w:val="left" w:pos="418"/>
        </w:tabs>
        <w:spacing w:before="0" w:line="360" w:lineRule="auto"/>
        <w:ind w:left="20" w:firstLine="0"/>
        <w:jc w:val="both"/>
        <w:rPr>
          <w:sz w:val="28"/>
          <w:szCs w:val="28"/>
        </w:rPr>
      </w:pPr>
      <w:r w:rsidRPr="00E971DB">
        <w:rPr>
          <w:sz w:val="28"/>
          <w:szCs w:val="28"/>
        </w:rPr>
        <w:t>Чесноков П. Хор и управление им. - М.,1961</w:t>
      </w:r>
    </w:p>
    <w:p w:rsidR="009E7E54" w:rsidRPr="00E971DB" w:rsidRDefault="006A6C1C" w:rsidP="009C59EE">
      <w:pPr>
        <w:pStyle w:val="30"/>
        <w:shd w:val="clear" w:color="auto" w:fill="auto"/>
        <w:tabs>
          <w:tab w:val="left" w:pos="154"/>
        </w:tabs>
        <w:spacing w:before="0" w:line="360" w:lineRule="auto"/>
        <w:rPr>
          <w:i w:val="0"/>
          <w:sz w:val="28"/>
          <w:szCs w:val="28"/>
        </w:rPr>
      </w:pPr>
      <w:r w:rsidRPr="00E971DB">
        <w:rPr>
          <w:i w:val="0"/>
          <w:sz w:val="28"/>
          <w:szCs w:val="28"/>
        </w:rPr>
        <w:t xml:space="preserve">13. </w:t>
      </w:r>
      <w:r w:rsidR="009C59EE" w:rsidRPr="00E971DB">
        <w:rPr>
          <w:i w:val="0"/>
          <w:sz w:val="28"/>
          <w:szCs w:val="28"/>
        </w:rPr>
        <w:t>Анисимова Г. "100 музыкальных игр для развития дошкольников" Ярославль Академия развития. 2007.</w:t>
      </w:r>
    </w:p>
    <w:p w:rsidR="009C59EE" w:rsidRPr="00E971DB" w:rsidRDefault="009C59EE" w:rsidP="009C59EE">
      <w:pPr>
        <w:pStyle w:val="30"/>
        <w:shd w:val="clear" w:color="auto" w:fill="auto"/>
        <w:tabs>
          <w:tab w:val="left" w:pos="154"/>
        </w:tabs>
        <w:spacing w:before="0" w:line="360" w:lineRule="auto"/>
        <w:rPr>
          <w:i w:val="0"/>
          <w:sz w:val="28"/>
          <w:szCs w:val="28"/>
        </w:rPr>
      </w:pPr>
      <w:r w:rsidRPr="00E971DB">
        <w:rPr>
          <w:i w:val="0"/>
          <w:sz w:val="28"/>
          <w:szCs w:val="28"/>
        </w:rPr>
        <w:t>14. Меньших И.  "С музыкой растем, играем и поем" . Сборник песен и игр для детей дошкольного возраста. Ростов-на-Дону "Феникс" 2007.</w:t>
      </w:r>
    </w:p>
    <w:p w:rsidR="009C59EE" w:rsidRPr="00E971DB" w:rsidRDefault="009C59EE" w:rsidP="009C59EE">
      <w:pPr>
        <w:pStyle w:val="30"/>
        <w:shd w:val="clear" w:color="auto" w:fill="auto"/>
        <w:tabs>
          <w:tab w:val="left" w:pos="154"/>
        </w:tabs>
        <w:spacing w:before="0" w:line="360" w:lineRule="auto"/>
        <w:rPr>
          <w:i w:val="0"/>
          <w:sz w:val="28"/>
          <w:szCs w:val="28"/>
        </w:rPr>
      </w:pPr>
      <w:r w:rsidRPr="00E971DB">
        <w:rPr>
          <w:i w:val="0"/>
          <w:sz w:val="28"/>
          <w:szCs w:val="28"/>
        </w:rPr>
        <w:t>15. Зимина А. "Инсценирование песен на музыкальных занятиях с дошкольниками". Практикум для педагогов. М. 2001.</w:t>
      </w:r>
    </w:p>
    <w:p w:rsidR="0014650A" w:rsidRPr="00E971DB" w:rsidRDefault="0014650A">
      <w:pPr>
        <w:rPr>
          <w:rFonts w:ascii="Times New Roman" w:hAnsi="Times New Roman" w:cs="Times New Roman"/>
          <w:sz w:val="28"/>
          <w:szCs w:val="28"/>
        </w:rPr>
      </w:pPr>
    </w:p>
    <w:sectPr w:rsidR="0014650A" w:rsidRPr="00E971DB" w:rsidSect="0014650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1D" w:rsidRDefault="0031731D" w:rsidP="009E7E54">
      <w:r>
        <w:separator/>
      </w:r>
    </w:p>
  </w:endnote>
  <w:endnote w:type="continuationSeparator" w:id="1">
    <w:p w:rsidR="0031731D" w:rsidRDefault="0031731D" w:rsidP="009E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09" w:rsidRDefault="00455DFD">
    <w:pPr>
      <w:pStyle w:val="a4"/>
      <w:framePr w:w="11899" w:h="163" w:wrap="none" w:vAnchor="text" w:hAnchor="page" w:x="4" w:y="-925"/>
      <w:shd w:val="clear" w:color="auto" w:fill="auto"/>
      <w:ind w:left="10963"/>
    </w:pPr>
    <w:r>
      <w:fldChar w:fldCharType="begin"/>
    </w:r>
    <w:r w:rsidR="00DE1A64">
      <w:instrText xml:space="preserve"> PAGE \* MERGEFORMAT </w:instrText>
    </w:r>
    <w:r>
      <w:fldChar w:fldCharType="separate"/>
    </w:r>
    <w:r w:rsidR="00E918C2" w:rsidRPr="00E918C2">
      <w:rPr>
        <w:rStyle w:val="11"/>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1D" w:rsidRDefault="0031731D" w:rsidP="009E7E54">
      <w:r>
        <w:separator/>
      </w:r>
    </w:p>
  </w:footnote>
  <w:footnote w:type="continuationSeparator" w:id="1">
    <w:p w:rsidR="0031731D" w:rsidRDefault="0031731D" w:rsidP="009E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5">
    <w:nsid w:val="0000000B"/>
    <w:multiLevelType w:val="multilevel"/>
    <w:tmpl w:val="0000000A"/>
    <w:lvl w:ilvl="0">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E54"/>
    <w:rsid w:val="00004B98"/>
    <w:rsid w:val="000947FF"/>
    <w:rsid w:val="000C4F93"/>
    <w:rsid w:val="000E18CB"/>
    <w:rsid w:val="0014650A"/>
    <w:rsid w:val="00172700"/>
    <w:rsid w:val="001C0CA0"/>
    <w:rsid w:val="001D58C7"/>
    <w:rsid w:val="001F1975"/>
    <w:rsid w:val="001F6314"/>
    <w:rsid w:val="002B2106"/>
    <w:rsid w:val="002E38C6"/>
    <w:rsid w:val="0031731D"/>
    <w:rsid w:val="00342B6A"/>
    <w:rsid w:val="0043023D"/>
    <w:rsid w:val="00434C49"/>
    <w:rsid w:val="00455DFD"/>
    <w:rsid w:val="00467904"/>
    <w:rsid w:val="00477A5F"/>
    <w:rsid w:val="00477C77"/>
    <w:rsid w:val="004840CC"/>
    <w:rsid w:val="004D1F89"/>
    <w:rsid w:val="005173BF"/>
    <w:rsid w:val="005362E1"/>
    <w:rsid w:val="00541141"/>
    <w:rsid w:val="00561170"/>
    <w:rsid w:val="006076B7"/>
    <w:rsid w:val="00627BBC"/>
    <w:rsid w:val="006362D2"/>
    <w:rsid w:val="00676413"/>
    <w:rsid w:val="006A6C1C"/>
    <w:rsid w:val="006E484B"/>
    <w:rsid w:val="00705193"/>
    <w:rsid w:val="00726845"/>
    <w:rsid w:val="00792EE4"/>
    <w:rsid w:val="007A4642"/>
    <w:rsid w:val="00894A0A"/>
    <w:rsid w:val="008A3AD6"/>
    <w:rsid w:val="008B5076"/>
    <w:rsid w:val="008C3C60"/>
    <w:rsid w:val="009535EE"/>
    <w:rsid w:val="009C59EE"/>
    <w:rsid w:val="009E7E54"/>
    <w:rsid w:val="00AB25AE"/>
    <w:rsid w:val="00B26538"/>
    <w:rsid w:val="00B34D68"/>
    <w:rsid w:val="00B62203"/>
    <w:rsid w:val="00B71D3A"/>
    <w:rsid w:val="00BC2423"/>
    <w:rsid w:val="00BE15FF"/>
    <w:rsid w:val="00C46C09"/>
    <w:rsid w:val="00C502FA"/>
    <w:rsid w:val="00C509BA"/>
    <w:rsid w:val="00C74A4D"/>
    <w:rsid w:val="00CE0A00"/>
    <w:rsid w:val="00CE70D5"/>
    <w:rsid w:val="00D668C9"/>
    <w:rsid w:val="00D80D24"/>
    <w:rsid w:val="00DD0347"/>
    <w:rsid w:val="00DE1A64"/>
    <w:rsid w:val="00E4200C"/>
    <w:rsid w:val="00E550A3"/>
    <w:rsid w:val="00E918C2"/>
    <w:rsid w:val="00E971DB"/>
    <w:rsid w:val="00EC1A82"/>
    <w:rsid w:val="00EE7C8D"/>
    <w:rsid w:val="00F03133"/>
    <w:rsid w:val="00F31835"/>
    <w:rsid w:val="00F36D92"/>
    <w:rsid w:val="00FD5884"/>
    <w:rsid w:val="00FD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5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E7E54"/>
    <w:rPr>
      <w:rFonts w:ascii="Times New Roman" w:hAnsi="Times New Roman" w:cs="Times New Roman"/>
      <w:b/>
      <w:bCs/>
      <w:sz w:val="27"/>
      <w:szCs w:val="27"/>
      <w:shd w:val="clear" w:color="auto" w:fill="FFFFFF"/>
    </w:rPr>
  </w:style>
  <w:style w:type="character" w:customStyle="1" w:styleId="a3">
    <w:name w:val="Колонтитул_"/>
    <w:basedOn w:val="a0"/>
    <w:link w:val="a4"/>
    <w:rsid w:val="009E7E54"/>
    <w:rPr>
      <w:rFonts w:ascii="Times New Roman" w:hAnsi="Times New Roman" w:cs="Times New Roman"/>
      <w:noProof/>
      <w:sz w:val="20"/>
      <w:szCs w:val="20"/>
      <w:shd w:val="clear" w:color="auto" w:fill="FFFFFF"/>
    </w:rPr>
  </w:style>
  <w:style w:type="character" w:customStyle="1" w:styleId="11">
    <w:name w:val="Колонтитул + 11"/>
    <w:aliases w:val="5 pt"/>
    <w:basedOn w:val="a3"/>
    <w:rsid w:val="009E7E54"/>
    <w:rPr>
      <w:spacing w:val="0"/>
      <w:sz w:val="23"/>
      <w:szCs w:val="23"/>
    </w:rPr>
  </w:style>
  <w:style w:type="character" w:customStyle="1" w:styleId="1">
    <w:name w:val="Заголовок №1_"/>
    <w:basedOn w:val="a0"/>
    <w:link w:val="110"/>
    <w:rsid w:val="009E7E54"/>
    <w:rPr>
      <w:rFonts w:ascii="Times New Roman" w:hAnsi="Times New Roman" w:cs="Times New Roman"/>
      <w:b/>
      <w:bCs/>
      <w:sz w:val="35"/>
      <w:szCs w:val="35"/>
      <w:shd w:val="clear" w:color="auto" w:fill="FFFFFF"/>
    </w:rPr>
  </w:style>
  <w:style w:type="character" w:customStyle="1" w:styleId="10">
    <w:name w:val="Заголовок №1"/>
    <w:basedOn w:val="1"/>
    <w:rsid w:val="009E7E54"/>
  </w:style>
  <w:style w:type="character" w:customStyle="1" w:styleId="a5">
    <w:name w:val="Основной текст Знак"/>
    <w:basedOn w:val="a0"/>
    <w:link w:val="a6"/>
    <w:rsid w:val="009E7E54"/>
    <w:rPr>
      <w:rFonts w:ascii="Times New Roman" w:hAnsi="Times New Roman" w:cs="Times New Roman"/>
      <w:sz w:val="26"/>
      <w:szCs w:val="26"/>
      <w:shd w:val="clear" w:color="auto" w:fill="FFFFFF"/>
    </w:rPr>
  </w:style>
  <w:style w:type="character" w:customStyle="1" w:styleId="3">
    <w:name w:val="Основной текст (3)_"/>
    <w:basedOn w:val="a0"/>
    <w:link w:val="30"/>
    <w:rsid w:val="009E7E54"/>
    <w:rPr>
      <w:rFonts w:ascii="Times New Roman" w:hAnsi="Times New Roman" w:cs="Times New Roman"/>
      <w:i/>
      <w:iCs/>
      <w:sz w:val="23"/>
      <w:szCs w:val="23"/>
      <w:shd w:val="clear" w:color="auto" w:fill="FFFFFF"/>
    </w:rPr>
  </w:style>
  <w:style w:type="paragraph" w:styleId="a6">
    <w:name w:val="Body Text"/>
    <w:basedOn w:val="a"/>
    <w:link w:val="a5"/>
    <w:rsid w:val="009E7E54"/>
    <w:pPr>
      <w:shd w:val="clear" w:color="auto" w:fill="FFFFFF"/>
      <w:spacing w:before="6180" w:line="240" w:lineRule="atLeast"/>
      <w:ind w:hanging="720"/>
      <w:jc w:val="center"/>
    </w:pPr>
    <w:rPr>
      <w:rFonts w:ascii="Times New Roman" w:eastAsiaTheme="minorHAnsi" w:hAnsi="Times New Roman" w:cs="Times New Roman"/>
      <w:color w:val="auto"/>
      <w:sz w:val="26"/>
      <w:szCs w:val="26"/>
      <w:lang w:eastAsia="en-US"/>
    </w:rPr>
  </w:style>
  <w:style w:type="character" w:customStyle="1" w:styleId="12">
    <w:name w:val="Основной текст Знак1"/>
    <w:basedOn w:val="a0"/>
    <w:link w:val="a6"/>
    <w:uiPriority w:val="99"/>
    <w:semiHidden/>
    <w:rsid w:val="009E7E54"/>
    <w:rPr>
      <w:rFonts w:ascii="Arial Unicode MS" w:eastAsia="Arial Unicode MS" w:hAnsi="Arial Unicode MS" w:cs="Arial Unicode MS"/>
      <w:color w:val="000000"/>
      <w:sz w:val="24"/>
      <w:szCs w:val="24"/>
      <w:lang w:eastAsia="ru-RU"/>
    </w:rPr>
  </w:style>
  <w:style w:type="paragraph" w:customStyle="1" w:styleId="20">
    <w:name w:val="Основной текст (2)"/>
    <w:basedOn w:val="a"/>
    <w:link w:val="2"/>
    <w:rsid w:val="009E7E54"/>
    <w:pPr>
      <w:shd w:val="clear" w:color="auto" w:fill="FFFFFF"/>
      <w:spacing w:line="322" w:lineRule="exact"/>
      <w:jc w:val="center"/>
    </w:pPr>
    <w:rPr>
      <w:rFonts w:ascii="Times New Roman" w:eastAsiaTheme="minorHAnsi" w:hAnsi="Times New Roman" w:cs="Times New Roman"/>
      <w:b/>
      <w:bCs/>
      <w:color w:val="auto"/>
      <w:sz w:val="27"/>
      <w:szCs w:val="27"/>
      <w:lang w:eastAsia="en-US"/>
    </w:rPr>
  </w:style>
  <w:style w:type="paragraph" w:customStyle="1" w:styleId="a4">
    <w:name w:val="Колонтитул"/>
    <w:basedOn w:val="a"/>
    <w:link w:val="a3"/>
    <w:rsid w:val="009E7E54"/>
    <w:pPr>
      <w:shd w:val="clear" w:color="auto" w:fill="FFFFFF"/>
    </w:pPr>
    <w:rPr>
      <w:rFonts w:ascii="Times New Roman" w:eastAsiaTheme="minorHAnsi" w:hAnsi="Times New Roman" w:cs="Times New Roman"/>
      <w:noProof/>
      <w:color w:val="auto"/>
      <w:sz w:val="20"/>
      <w:szCs w:val="20"/>
      <w:lang w:eastAsia="en-US"/>
    </w:rPr>
  </w:style>
  <w:style w:type="paragraph" w:customStyle="1" w:styleId="110">
    <w:name w:val="Заголовок №11"/>
    <w:basedOn w:val="a"/>
    <w:link w:val="1"/>
    <w:rsid w:val="009E7E54"/>
    <w:pPr>
      <w:shd w:val="clear" w:color="auto" w:fill="FFFFFF"/>
      <w:spacing w:before="1320" w:after="600" w:line="240" w:lineRule="atLeast"/>
      <w:jc w:val="center"/>
      <w:outlineLvl w:val="0"/>
    </w:pPr>
    <w:rPr>
      <w:rFonts w:ascii="Times New Roman" w:eastAsiaTheme="minorHAnsi" w:hAnsi="Times New Roman" w:cs="Times New Roman"/>
      <w:b/>
      <w:bCs/>
      <w:color w:val="auto"/>
      <w:sz w:val="35"/>
      <w:szCs w:val="35"/>
      <w:lang w:eastAsia="en-US"/>
    </w:rPr>
  </w:style>
  <w:style w:type="paragraph" w:customStyle="1" w:styleId="30">
    <w:name w:val="Основной текст (3)"/>
    <w:basedOn w:val="a"/>
    <w:link w:val="3"/>
    <w:rsid w:val="009E7E54"/>
    <w:pPr>
      <w:shd w:val="clear" w:color="auto" w:fill="FFFFFF"/>
      <w:spacing w:before="240" w:line="274" w:lineRule="exact"/>
    </w:pPr>
    <w:rPr>
      <w:rFonts w:ascii="Times New Roman" w:eastAsiaTheme="minorHAnsi" w:hAnsi="Times New Roman" w:cs="Times New Roman"/>
      <w:i/>
      <w:iCs/>
      <w:color w:val="auto"/>
      <w:sz w:val="23"/>
      <w:szCs w:val="23"/>
      <w:lang w:eastAsia="en-US"/>
    </w:rPr>
  </w:style>
  <w:style w:type="character" w:customStyle="1" w:styleId="22">
    <w:name w:val="Заголовок №2 (2)_"/>
    <w:basedOn w:val="a0"/>
    <w:link w:val="220"/>
    <w:rsid w:val="009E7E54"/>
    <w:rPr>
      <w:rFonts w:ascii="Times New Roman" w:hAnsi="Times New Roman" w:cs="Times New Roman"/>
      <w:b/>
      <w:bCs/>
      <w:sz w:val="27"/>
      <w:szCs w:val="27"/>
      <w:shd w:val="clear" w:color="auto" w:fill="FFFFFF"/>
    </w:rPr>
  </w:style>
  <w:style w:type="character" w:customStyle="1" w:styleId="21">
    <w:name w:val="Заголовок №2_"/>
    <w:basedOn w:val="a0"/>
    <w:link w:val="210"/>
    <w:rsid w:val="009E7E54"/>
    <w:rPr>
      <w:rFonts w:ascii="Times New Roman" w:hAnsi="Times New Roman" w:cs="Times New Roman"/>
      <w:b/>
      <w:bCs/>
      <w:i/>
      <w:iCs/>
      <w:sz w:val="26"/>
      <w:szCs w:val="26"/>
      <w:shd w:val="clear" w:color="auto" w:fill="FFFFFF"/>
    </w:rPr>
  </w:style>
  <w:style w:type="character" w:customStyle="1" w:styleId="23">
    <w:name w:val="Заголовок №2"/>
    <w:basedOn w:val="21"/>
    <w:rsid w:val="009E7E54"/>
  </w:style>
  <w:style w:type="character" w:customStyle="1" w:styleId="31">
    <w:name w:val="Основной текст + Полужирный3"/>
    <w:aliases w:val="Курсив6"/>
    <w:basedOn w:val="a5"/>
    <w:rsid w:val="009E7E54"/>
    <w:rPr>
      <w:b/>
      <w:bCs/>
      <w:i/>
      <w:iCs/>
      <w:spacing w:val="0"/>
    </w:rPr>
  </w:style>
  <w:style w:type="paragraph" w:customStyle="1" w:styleId="220">
    <w:name w:val="Заголовок №2 (2)"/>
    <w:basedOn w:val="a"/>
    <w:link w:val="22"/>
    <w:rsid w:val="009E7E54"/>
    <w:pPr>
      <w:shd w:val="clear" w:color="auto" w:fill="FFFFFF"/>
      <w:spacing w:after="360" w:line="240" w:lineRule="atLeast"/>
      <w:ind w:hanging="360"/>
      <w:outlineLvl w:val="1"/>
    </w:pPr>
    <w:rPr>
      <w:rFonts w:ascii="Times New Roman" w:eastAsiaTheme="minorHAnsi" w:hAnsi="Times New Roman" w:cs="Times New Roman"/>
      <w:b/>
      <w:bCs/>
      <w:color w:val="auto"/>
      <w:sz w:val="27"/>
      <w:szCs w:val="27"/>
      <w:lang w:eastAsia="en-US"/>
    </w:rPr>
  </w:style>
  <w:style w:type="paragraph" w:customStyle="1" w:styleId="210">
    <w:name w:val="Заголовок №21"/>
    <w:basedOn w:val="a"/>
    <w:link w:val="21"/>
    <w:rsid w:val="009E7E54"/>
    <w:pPr>
      <w:shd w:val="clear" w:color="auto" w:fill="FFFFFF"/>
      <w:spacing w:before="360" w:line="480" w:lineRule="exact"/>
      <w:jc w:val="both"/>
      <w:outlineLvl w:val="1"/>
    </w:pPr>
    <w:rPr>
      <w:rFonts w:ascii="Times New Roman" w:eastAsiaTheme="minorHAnsi" w:hAnsi="Times New Roman" w:cs="Times New Roman"/>
      <w:b/>
      <w:bCs/>
      <w:i/>
      <w:iCs/>
      <w:color w:val="auto"/>
      <w:sz w:val="26"/>
      <w:szCs w:val="26"/>
      <w:lang w:eastAsia="en-US"/>
    </w:rPr>
  </w:style>
  <w:style w:type="character" w:customStyle="1" w:styleId="a7">
    <w:name w:val="Основной текст + Полужирный"/>
    <w:aliases w:val="Курсив"/>
    <w:basedOn w:val="a5"/>
    <w:rsid w:val="009E7E54"/>
    <w:rPr>
      <w:b/>
      <w:bCs/>
      <w:i/>
      <w:iCs/>
      <w:spacing w:val="0"/>
    </w:rPr>
  </w:style>
  <w:style w:type="character" w:customStyle="1" w:styleId="28">
    <w:name w:val="Заголовок №28"/>
    <w:basedOn w:val="21"/>
    <w:rsid w:val="009E7E54"/>
    <w:rPr>
      <w:b/>
      <w:bCs/>
      <w:i/>
      <w:iCs/>
      <w:spacing w:val="0"/>
    </w:rPr>
  </w:style>
  <w:style w:type="character" w:customStyle="1" w:styleId="13">
    <w:name w:val="Основной текст + 13"/>
    <w:aliases w:val="5 pt4,Полужирный"/>
    <w:basedOn w:val="a5"/>
    <w:rsid w:val="009E7E54"/>
    <w:rPr>
      <w:b/>
      <w:bCs/>
      <w:spacing w:val="0"/>
      <w:sz w:val="27"/>
      <w:szCs w:val="27"/>
    </w:rPr>
  </w:style>
  <w:style w:type="character" w:customStyle="1" w:styleId="4">
    <w:name w:val="Основной текст (4)_"/>
    <w:basedOn w:val="a0"/>
    <w:link w:val="41"/>
    <w:rsid w:val="009E7E54"/>
    <w:rPr>
      <w:rFonts w:ascii="Times New Roman" w:hAnsi="Times New Roman" w:cs="Times New Roman"/>
      <w:b/>
      <w:bCs/>
      <w:i/>
      <w:iCs/>
      <w:sz w:val="26"/>
      <w:szCs w:val="26"/>
      <w:shd w:val="clear" w:color="auto" w:fill="FFFFFF"/>
    </w:rPr>
  </w:style>
  <w:style w:type="character" w:customStyle="1" w:styleId="40">
    <w:name w:val="Основной текст (4) + Не полужирный"/>
    <w:aliases w:val="Не курсив"/>
    <w:basedOn w:val="4"/>
    <w:rsid w:val="009E7E54"/>
  </w:style>
  <w:style w:type="character" w:customStyle="1" w:styleId="27">
    <w:name w:val="Заголовок №27"/>
    <w:basedOn w:val="21"/>
    <w:rsid w:val="009E7E54"/>
    <w:rPr>
      <w:b/>
      <w:bCs/>
      <w:i/>
      <w:iCs/>
      <w:spacing w:val="0"/>
    </w:rPr>
  </w:style>
  <w:style w:type="character" w:customStyle="1" w:styleId="24">
    <w:name w:val="Основной текст + Полужирный2"/>
    <w:aliases w:val="Курсив5"/>
    <w:basedOn w:val="a5"/>
    <w:rsid w:val="009E7E54"/>
    <w:rPr>
      <w:b/>
      <w:bCs/>
      <w:i/>
      <w:iCs/>
      <w:spacing w:val="0"/>
    </w:rPr>
  </w:style>
  <w:style w:type="character" w:customStyle="1" w:styleId="14">
    <w:name w:val="Основной текст + Полужирный1"/>
    <w:aliases w:val="Курсив4"/>
    <w:basedOn w:val="a5"/>
    <w:rsid w:val="009E7E54"/>
    <w:rPr>
      <w:b/>
      <w:bCs/>
      <w:i/>
      <w:iCs/>
      <w:spacing w:val="0"/>
    </w:rPr>
  </w:style>
  <w:style w:type="character" w:customStyle="1" w:styleId="5">
    <w:name w:val="Основной текст (5)_"/>
    <w:basedOn w:val="a0"/>
    <w:link w:val="51"/>
    <w:rsid w:val="009E7E54"/>
    <w:rPr>
      <w:rFonts w:ascii="Times New Roman" w:hAnsi="Times New Roman" w:cs="Times New Roman"/>
      <w:i/>
      <w:iCs/>
      <w:sz w:val="27"/>
      <w:szCs w:val="27"/>
      <w:shd w:val="clear" w:color="auto" w:fill="FFFFFF"/>
    </w:rPr>
  </w:style>
  <w:style w:type="character" w:customStyle="1" w:styleId="26">
    <w:name w:val="Заголовок №26"/>
    <w:basedOn w:val="21"/>
    <w:rsid w:val="009E7E54"/>
    <w:rPr>
      <w:b/>
      <w:bCs/>
      <w:i/>
      <w:iCs/>
      <w:spacing w:val="0"/>
    </w:rPr>
  </w:style>
  <w:style w:type="character" w:customStyle="1" w:styleId="2213pt">
    <w:name w:val="Заголовок №2 (2) + 13 pt"/>
    <w:aliases w:val="Не полужирный"/>
    <w:basedOn w:val="22"/>
    <w:rsid w:val="009E7E54"/>
    <w:rPr>
      <w:b/>
      <w:bCs/>
      <w:spacing w:val="0"/>
      <w:sz w:val="26"/>
      <w:szCs w:val="26"/>
    </w:rPr>
  </w:style>
  <w:style w:type="character" w:customStyle="1" w:styleId="133">
    <w:name w:val="Основной текст + 133"/>
    <w:aliases w:val="5 pt3,Курсив3"/>
    <w:basedOn w:val="a5"/>
    <w:rsid w:val="009E7E54"/>
    <w:rPr>
      <w:i/>
      <w:iCs/>
      <w:spacing w:val="0"/>
      <w:sz w:val="27"/>
      <w:szCs w:val="27"/>
    </w:rPr>
  </w:style>
  <w:style w:type="character" w:customStyle="1" w:styleId="132">
    <w:name w:val="Основной текст + 132"/>
    <w:aliases w:val="5 pt2,Курсив2"/>
    <w:basedOn w:val="a5"/>
    <w:rsid w:val="009E7E54"/>
    <w:rPr>
      <w:i/>
      <w:iCs/>
      <w:spacing w:val="0"/>
      <w:sz w:val="27"/>
      <w:szCs w:val="27"/>
    </w:rPr>
  </w:style>
  <w:style w:type="character" w:customStyle="1" w:styleId="50">
    <w:name w:val="Основной текст (5)"/>
    <w:basedOn w:val="5"/>
    <w:rsid w:val="009E7E54"/>
    <w:rPr>
      <w:u w:val="single"/>
    </w:rPr>
  </w:style>
  <w:style w:type="character" w:customStyle="1" w:styleId="54">
    <w:name w:val="Основной текст (5)4"/>
    <w:basedOn w:val="5"/>
    <w:rsid w:val="009E7E54"/>
    <w:rPr>
      <w:u w:val="single"/>
    </w:rPr>
  </w:style>
  <w:style w:type="character" w:customStyle="1" w:styleId="53">
    <w:name w:val="Основной текст (5)3"/>
    <w:basedOn w:val="5"/>
    <w:rsid w:val="009E7E54"/>
    <w:rPr>
      <w:u w:val="single"/>
    </w:rPr>
  </w:style>
  <w:style w:type="character" w:customStyle="1" w:styleId="52">
    <w:name w:val="Основной текст (5)2"/>
    <w:basedOn w:val="5"/>
    <w:rsid w:val="009E7E54"/>
    <w:rPr>
      <w:u w:val="single"/>
    </w:rPr>
  </w:style>
  <w:style w:type="character" w:customStyle="1" w:styleId="131">
    <w:name w:val="Основной текст + 131"/>
    <w:aliases w:val="5 pt1,Курсив1"/>
    <w:basedOn w:val="a5"/>
    <w:rsid w:val="009E7E54"/>
    <w:rPr>
      <w:i/>
      <w:iCs/>
      <w:spacing w:val="0"/>
      <w:sz w:val="27"/>
      <w:szCs w:val="27"/>
    </w:rPr>
  </w:style>
  <w:style w:type="character" w:customStyle="1" w:styleId="25">
    <w:name w:val="Заголовок №25"/>
    <w:basedOn w:val="21"/>
    <w:rsid w:val="009E7E54"/>
    <w:rPr>
      <w:b/>
      <w:bCs/>
      <w:i/>
      <w:iCs/>
      <w:spacing w:val="0"/>
    </w:rPr>
  </w:style>
  <w:style w:type="character" w:customStyle="1" w:styleId="240">
    <w:name w:val="Заголовок №24"/>
    <w:basedOn w:val="21"/>
    <w:rsid w:val="009E7E54"/>
    <w:rPr>
      <w:b/>
      <w:bCs/>
      <w:i/>
      <w:iCs/>
      <w:spacing w:val="0"/>
    </w:rPr>
  </w:style>
  <w:style w:type="character" w:customStyle="1" w:styleId="230">
    <w:name w:val="Заголовок №23"/>
    <w:basedOn w:val="21"/>
    <w:rsid w:val="009E7E54"/>
    <w:rPr>
      <w:b/>
      <w:bCs/>
      <w:i/>
      <w:iCs/>
      <w:spacing w:val="0"/>
    </w:rPr>
  </w:style>
  <w:style w:type="character" w:customStyle="1" w:styleId="42">
    <w:name w:val="Основной текст (4)2"/>
    <w:basedOn w:val="4"/>
    <w:rsid w:val="009E7E54"/>
  </w:style>
  <w:style w:type="character" w:customStyle="1" w:styleId="221">
    <w:name w:val="Заголовок №22"/>
    <w:basedOn w:val="21"/>
    <w:rsid w:val="009E7E54"/>
    <w:rPr>
      <w:b/>
      <w:bCs/>
      <w:i/>
      <w:iCs/>
      <w:spacing w:val="0"/>
    </w:rPr>
  </w:style>
  <w:style w:type="paragraph" w:customStyle="1" w:styleId="41">
    <w:name w:val="Основной текст (4)1"/>
    <w:basedOn w:val="a"/>
    <w:link w:val="4"/>
    <w:rsid w:val="009E7E54"/>
    <w:pPr>
      <w:shd w:val="clear" w:color="auto" w:fill="FFFFFF"/>
      <w:spacing w:line="490" w:lineRule="exact"/>
    </w:pPr>
    <w:rPr>
      <w:rFonts w:ascii="Times New Roman" w:eastAsiaTheme="minorHAnsi" w:hAnsi="Times New Roman" w:cs="Times New Roman"/>
      <w:b/>
      <w:bCs/>
      <w:i/>
      <w:iCs/>
      <w:color w:val="auto"/>
      <w:sz w:val="26"/>
      <w:szCs w:val="26"/>
      <w:lang w:eastAsia="en-US"/>
    </w:rPr>
  </w:style>
  <w:style w:type="paragraph" w:customStyle="1" w:styleId="51">
    <w:name w:val="Основной текст (5)1"/>
    <w:basedOn w:val="a"/>
    <w:link w:val="5"/>
    <w:rsid w:val="009E7E54"/>
    <w:pPr>
      <w:shd w:val="clear" w:color="auto" w:fill="FFFFFF"/>
      <w:spacing w:line="480" w:lineRule="exact"/>
      <w:jc w:val="both"/>
    </w:pPr>
    <w:rPr>
      <w:rFonts w:ascii="Times New Roman" w:eastAsiaTheme="minorHAnsi" w:hAnsi="Times New Roman" w:cs="Times New Roman"/>
      <w:i/>
      <w:iCs/>
      <w:color w:val="auto"/>
      <w:sz w:val="27"/>
      <w:szCs w:val="27"/>
      <w:lang w:eastAsia="en-US"/>
    </w:rPr>
  </w:style>
  <w:style w:type="paragraph" w:styleId="a8">
    <w:name w:val="header"/>
    <w:basedOn w:val="a"/>
    <w:link w:val="a9"/>
    <w:uiPriority w:val="99"/>
    <w:semiHidden/>
    <w:unhideWhenUsed/>
    <w:rsid w:val="009E7E54"/>
    <w:pPr>
      <w:tabs>
        <w:tab w:val="center" w:pos="4677"/>
        <w:tab w:val="right" w:pos="9355"/>
      </w:tabs>
    </w:pPr>
  </w:style>
  <w:style w:type="character" w:customStyle="1" w:styleId="a9">
    <w:name w:val="Верхний колонтитул Знак"/>
    <w:basedOn w:val="a0"/>
    <w:link w:val="a8"/>
    <w:uiPriority w:val="99"/>
    <w:semiHidden/>
    <w:rsid w:val="009E7E54"/>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E7E54"/>
    <w:pPr>
      <w:tabs>
        <w:tab w:val="center" w:pos="4677"/>
        <w:tab w:val="right" w:pos="9355"/>
      </w:tabs>
    </w:pPr>
  </w:style>
  <w:style w:type="character" w:customStyle="1" w:styleId="ab">
    <w:name w:val="Нижний колонтитул Знак"/>
    <w:basedOn w:val="a0"/>
    <w:link w:val="aa"/>
    <w:uiPriority w:val="99"/>
    <w:rsid w:val="009E7E54"/>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541141"/>
    <w:rPr>
      <w:rFonts w:ascii="Tahoma" w:hAnsi="Tahoma" w:cs="Tahoma"/>
      <w:sz w:val="16"/>
      <w:szCs w:val="16"/>
    </w:rPr>
  </w:style>
  <w:style w:type="character" w:customStyle="1" w:styleId="ad">
    <w:name w:val="Текст выноски Знак"/>
    <w:basedOn w:val="a0"/>
    <w:link w:val="ac"/>
    <w:uiPriority w:val="99"/>
    <w:semiHidden/>
    <w:rsid w:val="00541141"/>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7569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0789-5232-40EF-8913-DF1578CF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19</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19</cp:revision>
  <dcterms:created xsi:type="dcterms:W3CDTF">2013-01-24T18:29:00Z</dcterms:created>
  <dcterms:modified xsi:type="dcterms:W3CDTF">2013-06-28T10:07:00Z</dcterms:modified>
</cp:coreProperties>
</file>